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C8447" w14:textId="3213C77E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6AF9E8A3" wp14:editId="0FD9C6F8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7766" w14:textId="35521050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785F3B2" wp14:editId="05C7A2A3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07B91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295138BA" w14:textId="53A9A876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14210">
        <w:rPr>
          <w:rFonts w:ascii="Arial" w:hAnsi="Arial" w:cs="Arial"/>
          <w:b/>
        </w:rPr>
        <w:t xml:space="preserve">  </w:t>
      </w:r>
      <w:bookmarkStart w:id="1" w:name="_GoBack"/>
      <w:bookmarkEnd w:id="1"/>
      <w:r w:rsidR="000774DD">
        <w:rPr>
          <w:rFonts w:ascii="Arial" w:hAnsi="Arial" w:cs="Arial"/>
          <w:b/>
        </w:rPr>
        <w:t xml:space="preserve">        </w:t>
      </w:r>
      <w:r w:rsidR="008E794F">
        <w:rPr>
          <w:rFonts w:ascii="Arial" w:hAnsi="Arial" w:cs="Arial"/>
          <w:b/>
        </w:rPr>
        <w:t xml:space="preserve">     </w:t>
      </w:r>
      <w:r w:rsidR="000F741E">
        <w:rPr>
          <w:rFonts w:ascii="Arial" w:hAnsi="Arial" w:cs="Arial"/>
          <w:b/>
        </w:rPr>
        <w:t xml:space="preserve"> </w:t>
      </w:r>
      <w:r w:rsidR="00714210">
        <w:rPr>
          <w:rFonts w:ascii="Arial" w:eastAsia="Arial" w:hAnsi="Arial" w:cs="Arial"/>
          <w:b/>
          <w:bCs/>
        </w:rPr>
        <w:t>7</w:t>
      </w:r>
      <w:r w:rsidR="006763E5">
        <w:rPr>
          <w:rFonts w:ascii="Arial" w:eastAsia="Arial" w:hAnsi="Arial" w:cs="Arial"/>
          <w:b/>
          <w:bCs/>
        </w:rPr>
        <w:t>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3663B1">
        <w:rPr>
          <w:rFonts w:ascii="Arial" w:eastAsia="Arial" w:hAnsi="Arial" w:cs="Arial"/>
          <w:b/>
          <w:bCs/>
        </w:rPr>
        <w:t xml:space="preserve">února </w:t>
      </w:r>
      <w:r w:rsidR="00AD02CF">
        <w:rPr>
          <w:rFonts w:ascii="Arial" w:eastAsia="Arial" w:hAnsi="Arial" w:cs="Arial"/>
          <w:b/>
          <w:bCs/>
        </w:rPr>
        <w:t>202</w:t>
      </w:r>
      <w:r w:rsidR="008E794F">
        <w:rPr>
          <w:rFonts w:ascii="Arial" w:eastAsia="Arial" w:hAnsi="Arial" w:cs="Arial"/>
          <w:b/>
          <w:bCs/>
        </w:rPr>
        <w:t>2</w:t>
      </w:r>
    </w:p>
    <w:p w14:paraId="2BFA0340" w14:textId="1A327559" w:rsidR="00FE71CE" w:rsidRPr="005845C9" w:rsidRDefault="00FE71CE" w:rsidP="00ED5EAF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5134E8AD" w14:textId="6F624ECB" w:rsidR="003663B1" w:rsidRDefault="003663B1" w:rsidP="003663B1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YIT zkolaudovala m</w:t>
      </w:r>
      <w:r w:rsidR="00E6208E">
        <w:rPr>
          <w:rFonts w:ascii="Arial" w:eastAsia="Arial" w:hAnsi="Arial" w:cs="Arial"/>
          <w:b/>
          <w:bCs/>
          <w:sz w:val="28"/>
          <w:szCs w:val="28"/>
        </w:rPr>
        <w:t>ateřskou</w:t>
      </w:r>
      <w:r w:rsidR="00720436">
        <w:rPr>
          <w:rFonts w:ascii="Arial" w:eastAsia="Arial" w:hAnsi="Arial" w:cs="Arial"/>
          <w:b/>
          <w:bCs/>
          <w:sz w:val="28"/>
          <w:szCs w:val="28"/>
        </w:rPr>
        <w:t xml:space="preserve"> škol</w:t>
      </w:r>
      <w:r>
        <w:rPr>
          <w:rFonts w:ascii="Arial" w:eastAsia="Arial" w:hAnsi="Arial" w:cs="Arial"/>
          <w:b/>
          <w:bCs/>
          <w:sz w:val="28"/>
          <w:szCs w:val="28"/>
        </w:rPr>
        <w:t>u</w:t>
      </w:r>
      <w:r w:rsidR="00720436">
        <w:rPr>
          <w:rFonts w:ascii="Arial" w:eastAsia="Arial" w:hAnsi="Arial" w:cs="Arial"/>
          <w:b/>
          <w:bCs/>
          <w:sz w:val="28"/>
          <w:szCs w:val="28"/>
        </w:rPr>
        <w:t xml:space="preserve"> v projektu Suomi Hloubětín</w:t>
      </w:r>
    </w:p>
    <w:p w14:paraId="65DD6453" w14:textId="48CC1305" w:rsidR="00E5271E" w:rsidRDefault="00E5271E" w:rsidP="00E6208E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40D71CAF" w14:textId="750E2CDF" w:rsidR="002515FA" w:rsidRDefault="005F30A3" w:rsidP="00241F90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Developerská společnost YIT úspěšně zkolaudovala mateřskou školu v areálu </w:t>
      </w:r>
      <w:r w:rsidR="0084110C">
        <w:rPr>
          <w:rFonts w:ascii="Arial" w:eastAsia="Arial" w:hAnsi="Arial" w:cs="Arial"/>
          <w:b/>
          <w:bCs/>
          <w:color w:val="000000" w:themeColor="text1"/>
        </w:rPr>
        <w:t>Suomi Hloubětín, která pojme cca 100 dětí.</w:t>
      </w:r>
      <w:r w:rsidR="0072043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3449C9">
        <w:rPr>
          <w:rFonts w:ascii="Arial" w:eastAsia="Arial" w:hAnsi="Arial" w:cs="Arial"/>
          <w:b/>
          <w:bCs/>
          <w:color w:val="000000" w:themeColor="text1"/>
        </w:rPr>
        <w:t xml:space="preserve">O její elegantní návrh v severském </w:t>
      </w:r>
      <w:r w:rsidR="00340C12">
        <w:rPr>
          <w:rFonts w:ascii="Arial" w:eastAsia="Arial" w:hAnsi="Arial" w:cs="Arial"/>
          <w:b/>
          <w:bCs/>
          <w:color w:val="000000" w:themeColor="text1"/>
        </w:rPr>
        <w:t xml:space="preserve">stylu </w:t>
      </w:r>
      <w:r w:rsidR="003449C9">
        <w:rPr>
          <w:rFonts w:ascii="Arial" w:eastAsia="Arial" w:hAnsi="Arial" w:cs="Arial"/>
          <w:b/>
          <w:bCs/>
          <w:color w:val="000000" w:themeColor="text1"/>
        </w:rPr>
        <w:t xml:space="preserve">se postaral </w:t>
      </w:r>
      <w:r w:rsidR="003449C9">
        <w:rPr>
          <w:rFonts w:ascii="Arial" w:hAnsi="Arial" w:cs="Arial"/>
          <w:b/>
        </w:rPr>
        <w:t>známý finský architekt Jyrki Tasa.</w:t>
      </w:r>
      <w:r w:rsidR="003449C9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4110C">
        <w:rPr>
          <w:rFonts w:ascii="Arial" w:eastAsia="Arial" w:hAnsi="Arial" w:cs="Arial"/>
          <w:b/>
          <w:bCs/>
          <w:color w:val="000000" w:themeColor="text1"/>
        </w:rPr>
        <w:t>K jejímu</w:t>
      </w:r>
      <w:r w:rsidR="00720436">
        <w:rPr>
          <w:rFonts w:ascii="Arial" w:eastAsia="Arial" w:hAnsi="Arial" w:cs="Arial"/>
          <w:b/>
          <w:bCs/>
          <w:color w:val="000000" w:themeColor="text1"/>
        </w:rPr>
        <w:t xml:space="preserve"> slavnostnímu otevření by mělo dojít letos v květnu</w:t>
      </w:r>
      <w:r w:rsidR="006F00A7">
        <w:rPr>
          <w:rFonts w:ascii="Arial" w:eastAsia="Arial" w:hAnsi="Arial" w:cs="Arial"/>
          <w:b/>
          <w:bCs/>
          <w:color w:val="000000" w:themeColor="text1"/>
        </w:rPr>
        <w:t xml:space="preserve">, v provozu by měla být </w:t>
      </w:r>
      <w:r w:rsidR="00F27B97">
        <w:rPr>
          <w:rFonts w:ascii="Arial" w:eastAsia="Arial" w:hAnsi="Arial" w:cs="Arial"/>
          <w:b/>
          <w:bCs/>
          <w:color w:val="000000" w:themeColor="text1"/>
        </w:rPr>
        <w:t>od září</w:t>
      </w:r>
      <w:r w:rsidR="00720436"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="0084110C">
        <w:rPr>
          <w:rFonts w:ascii="Arial" w:eastAsia="Arial" w:hAnsi="Arial" w:cs="Arial"/>
          <w:b/>
          <w:bCs/>
          <w:color w:val="000000" w:themeColor="text1"/>
        </w:rPr>
        <w:t>Aktuálně</w:t>
      </w:r>
      <w:r w:rsidRPr="005F30A3">
        <w:rPr>
          <w:rFonts w:ascii="Arial" w:eastAsia="Arial" w:hAnsi="Arial" w:cs="Arial"/>
          <w:b/>
          <w:bCs/>
          <w:color w:val="000000" w:themeColor="text1"/>
        </w:rPr>
        <w:t xml:space="preserve"> probíhají závěrečná jednání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5F30A3">
        <w:rPr>
          <w:rFonts w:ascii="Arial" w:eastAsia="Arial" w:hAnsi="Arial" w:cs="Arial"/>
          <w:b/>
          <w:bCs/>
          <w:color w:val="000000" w:themeColor="text1"/>
        </w:rPr>
        <w:t>s</w:t>
      </w:r>
      <w:r w:rsidR="00F27B97">
        <w:rPr>
          <w:rFonts w:ascii="Arial" w:eastAsia="Arial" w:hAnsi="Arial" w:cs="Arial"/>
          <w:b/>
          <w:bCs/>
          <w:color w:val="000000" w:themeColor="text1"/>
        </w:rPr>
        <w:t> </w:t>
      </w:r>
      <w:r w:rsidRPr="005F30A3">
        <w:rPr>
          <w:rFonts w:ascii="Arial" w:eastAsia="Arial" w:hAnsi="Arial" w:cs="Arial"/>
          <w:b/>
          <w:bCs/>
          <w:color w:val="000000" w:themeColor="text1"/>
        </w:rPr>
        <w:t>provozovatelem.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52FCD8B3" w14:textId="51C08031" w:rsidR="005F30A3" w:rsidRDefault="005F30A3" w:rsidP="00241F90">
      <w:pPr>
        <w:spacing w:after="0" w:line="320" w:lineRule="atLeast"/>
        <w:jc w:val="both"/>
        <w:rPr>
          <w:rFonts w:ascii="Arial" w:eastAsia="Arial" w:hAnsi="Arial" w:cs="Arial"/>
          <w:bCs/>
          <w:color w:val="000000" w:themeColor="text1"/>
        </w:rPr>
      </w:pPr>
    </w:p>
    <w:p w14:paraId="3CF4F3B7" w14:textId="6354DEAC" w:rsidR="00953A35" w:rsidRDefault="00953A35" w:rsidP="00241F90">
      <w:pPr>
        <w:spacing w:after="0" w:line="320" w:lineRule="atLeast"/>
        <w:jc w:val="both"/>
        <w:rPr>
          <w:rFonts w:ascii="Arial" w:eastAsia="Arial" w:hAnsi="Arial" w:cs="Arial"/>
        </w:rPr>
      </w:pPr>
      <w:r w:rsidRPr="00055F56">
        <w:rPr>
          <w:rFonts w:ascii="Arial" w:eastAsia="Arial" w:hAnsi="Arial" w:cs="Arial"/>
          <w:i/>
        </w:rPr>
        <w:t>„</w:t>
      </w:r>
      <w:r w:rsidR="005F30A3" w:rsidRPr="00055F56">
        <w:rPr>
          <w:rFonts w:ascii="Arial" w:eastAsia="Arial" w:hAnsi="Arial" w:cs="Arial"/>
          <w:i/>
        </w:rPr>
        <w:t xml:space="preserve">Obdobně jako v projektech v mateřském Finsku dbáme na potřebnou infrastrukturu a občanskou vybavenost, proto se školka </w:t>
      </w:r>
      <w:r w:rsidR="002C7BC7">
        <w:rPr>
          <w:rFonts w:ascii="Arial" w:eastAsia="Arial" w:hAnsi="Arial" w:cs="Arial"/>
          <w:i/>
        </w:rPr>
        <w:t xml:space="preserve">stala </w:t>
      </w:r>
      <w:r w:rsidR="005F30A3" w:rsidRPr="00055F56">
        <w:rPr>
          <w:rFonts w:ascii="Arial" w:eastAsia="Arial" w:hAnsi="Arial" w:cs="Arial"/>
          <w:i/>
        </w:rPr>
        <w:t>pevnou součástí areálu</w:t>
      </w:r>
      <w:r w:rsidR="00493F36">
        <w:rPr>
          <w:rFonts w:ascii="Arial" w:eastAsia="Arial" w:hAnsi="Arial" w:cs="Arial"/>
          <w:i/>
        </w:rPr>
        <w:t xml:space="preserve"> Suomi Hloubětín</w:t>
      </w:r>
      <w:r w:rsidR="005A0D0D">
        <w:rPr>
          <w:rFonts w:ascii="Arial" w:eastAsia="Arial" w:hAnsi="Arial" w:cs="Arial"/>
          <w:i/>
        </w:rPr>
        <w:t>, který zahrnuje téměř 900 nových bytů, prostory pro drobné obchody a služby i relaxační zóny pro volnočasové aktivity</w:t>
      </w:r>
      <w:r w:rsidR="005F30A3" w:rsidRPr="00055F56">
        <w:rPr>
          <w:rFonts w:ascii="Arial" w:eastAsia="Arial" w:hAnsi="Arial" w:cs="Arial"/>
          <w:i/>
        </w:rPr>
        <w:t>. Její umístění přímo v místě bydliště může zdejším obyvatelům s malý</w:t>
      </w:r>
      <w:r w:rsidRPr="00055F56">
        <w:rPr>
          <w:rFonts w:ascii="Arial" w:eastAsia="Arial" w:hAnsi="Arial" w:cs="Arial"/>
          <w:i/>
        </w:rPr>
        <w:t>mi dětmi výrazně usnadnit život,“</w:t>
      </w:r>
      <w:r>
        <w:rPr>
          <w:rFonts w:ascii="Arial" w:eastAsia="Arial" w:hAnsi="Arial" w:cs="Arial"/>
        </w:rPr>
        <w:t xml:space="preserve"> komentuje </w:t>
      </w:r>
      <w:r w:rsidR="00F7334E">
        <w:rPr>
          <w:rFonts w:ascii="Arial" w:eastAsia="Arial" w:hAnsi="Arial" w:cs="Arial"/>
        </w:rPr>
        <w:t xml:space="preserve">generální ředitel </w:t>
      </w:r>
      <w:hyperlink r:id="rId10" w:history="1">
        <w:r w:rsidR="00F7334E" w:rsidRPr="00F7334E">
          <w:rPr>
            <w:rStyle w:val="Hypertextovodkaz"/>
            <w:rFonts w:ascii="Arial" w:eastAsia="Arial" w:hAnsi="Arial" w:cs="Arial"/>
          </w:rPr>
          <w:t>YIT Stavo</w:t>
        </w:r>
      </w:hyperlink>
      <w:r w:rsidR="00F7334E">
        <w:rPr>
          <w:rFonts w:ascii="Arial" w:eastAsia="Arial" w:hAnsi="Arial" w:cs="Arial"/>
        </w:rPr>
        <w:t xml:space="preserve"> Marek Lokaj</w:t>
      </w:r>
      <w:r>
        <w:rPr>
          <w:rFonts w:ascii="Arial" w:eastAsia="Arial" w:hAnsi="Arial" w:cs="Arial"/>
        </w:rPr>
        <w:t>.</w:t>
      </w:r>
    </w:p>
    <w:p w14:paraId="7373B8FC" w14:textId="77777777" w:rsidR="00953A35" w:rsidRDefault="00953A35" w:rsidP="00241F9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60CD1741" w14:textId="71BB38AB" w:rsidR="00953A35" w:rsidRDefault="00720436" w:rsidP="00241F90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B8EDBDC" wp14:editId="7D611AB1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1980000" cy="1320207"/>
            <wp:effectExtent l="0" t="0" r="1270" b="0"/>
            <wp:wrapTight wrapText="bothSides">
              <wp:wrapPolygon edited="0">
                <wp:start x="0" y="0"/>
                <wp:lineTo x="0" y="21195"/>
                <wp:lineTo x="21406" y="21195"/>
                <wp:lineTo x="2140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OMI_200221_SKOLKA_pohled_J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0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0A3" w:rsidRPr="005F30A3">
        <w:rPr>
          <w:rFonts w:ascii="Arial" w:eastAsia="Arial" w:hAnsi="Arial" w:cs="Arial"/>
        </w:rPr>
        <w:t xml:space="preserve">Kapacita </w:t>
      </w:r>
      <w:r w:rsidR="00605D0A">
        <w:rPr>
          <w:rFonts w:ascii="Arial" w:eastAsia="Arial" w:hAnsi="Arial" w:cs="Arial"/>
        </w:rPr>
        <w:t xml:space="preserve">této soukromé </w:t>
      </w:r>
      <w:r w:rsidR="00F008D5">
        <w:rPr>
          <w:rFonts w:ascii="Arial" w:eastAsia="Arial" w:hAnsi="Arial" w:cs="Arial"/>
        </w:rPr>
        <w:t xml:space="preserve">mateřské </w:t>
      </w:r>
      <w:r w:rsidR="00605D0A">
        <w:rPr>
          <w:rFonts w:ascii="Arial" w:eastAsia="Arial" w:hAnsi="Arial" w:cs="Arial"/>
        </w:rPr>
        <w:t xml:space="preserve">školy </w:t>
      </w:r>
      <w:r w:rsidR="005F30A3" w:rsidRPr="005F30A3">
        <w:rPr>
          <w:rFonts w:ascii="Arial" w:eastAsia="Arial" w:hAnsi="Arial" w:cs="Arial"/>
        </w:rPr>
        <w:t xml:space="preserve">je plánována zhruba na 100 dětí. O její návrh se postaral </w:t>
      </w:r>
      <w:r w:rsidR="00912F19">
        <w:rPr>
          <w:rFonts w:ascii="Arial" w:eastAsia="Arial" w:hAnsi="Arial" w:cs="Arial"/>
        </w:rPr>
        <w:t xml:space="preserve">renomovaný </w:t>
      </w:r>
      <w:r w:rsidR="005F30A3" w:rsidRPr="005F30A3">
        <w:rPr>
          <w:rFonts w:ascii="Arial" w:eastAsia="Arial" w:hAnsi="Arial" w:cs="Arial"/>
        </w:rPr>
        <w:t>finský architekt Jyrki Tasa</w:t>
      </w:r>
      <w:r w:rsidR="00605D0A">
        <w:rPr>
          <w:rFonts w:ascii="Arial" w:eastAsia="Arial" w:hAnsi="Arial" w:cs="Arial"/>
        </w:rPr>
        <w:t>, drž</w:t>
      </w:r>
      <w:r w:rsidR="00912F19">
        <w:rPr>
          <w:rFonts w:ascii="Arial" w:eastAsia="Arial" w:hAnsi="Arial" w:cs="Arial"/>
        </w:rPr>
        <w:t>itel mnoha architektonických ocenění</w:t>
      </w:r>
      <w:r w:rsidR="005F30A3" w:rsidRPr="005F30A3">
        <w:rPr>
          <w:rFonts w:ascii="Arial" w:eastAsia="Arial" w:hAnsi="Arial" w:cs="Arial"/>
        </w:rPr>
        <w:t>. Ten má bohaté zkušenosti s realizacemi bytových proje</w:t>
      </w:r>
      <w:r w:rsidR="00E43EF1">
        <w:rPr>
          <w:rFonts w:ascii="Arial" w:eastAsia="Arial" w:hAnsi="Arial" w:cs="Arial"/>
        </w:rPr>
        <w:t>ktů, rodinných domů, ale i </w:t>
      </w:r>
      <w:r w:rsidR="005F30A3" w:rsidRPr="005F30A3">
        <w:rPr>
          <w:rFonts w:ascii="Arial" w:eastAsia="Arial" w:hAnsi="Arial" w:cs="Arial"/>
        </w:rPr>
        <w:t xml:space="preserve">veřejných budov. </w:t>
      </w:r>
      <w:r w:rsidR="00665E6A" w:rsidRPr="00E6208E">
        <w:rPr>
          <w:rFonts w:ascii="Arial" w:hAnsi="Arial" w:cs="Arial"/>
          <w:color w:val="000000"/>
        </w:rPr>
        <w:t>Mezi jeho ikonické práce patří např. rodinný dům Moby-Dick v Espoo, atletický stadion Paava Nurmiho v Turku či knihovna ve finském městě Hollola nedaleko Lahti.</w:t>
      </w:r>
      <w:r w:rsidR="00665E6A">
        <w:rPr>
          <w:color w:val="000000"/>
          <w:sz w:val="27"/>
          <w:szCs w:val="27"/>
        </w:rPr>
        <w:t xml:space="preserve"> </w:t>
      </w:r>
      <w:r w:rsidR="005F30A3" w:rsidRPr="005F30A3">
        <w:rPr>
          <w:rFonts w:ascii="Arial" w:eastAsia="Arial" w:hAnsi="Arial" w:cs="Arial"/>
        </w:rPr>
        <w:t>S YIT spolupracoval na výstavbě rozsáhlých městských celků přímo v</w:t>
      </w:r>
      <w:r w:rsidR="0099408F">
        <w:rPr>
          <w:rFonts w:ascii="Arial" w:eastAsia="Arial" w:hAnsi="Arial" w:cs="Arial"/>
        </w:rPr>
        <w:t> </w:t>
      </w:r>
      <w:r w:rsidR="005F30A3" w:rsidRPr="005F30A3">
        <w:rPr>
          <w:rFonts w:ascii="Arial" w:eastAsia="Arial" w:hAnsi="Arial" w:cs="Arial"/>
        </w:rPr>
        <w:t xml:space="preserve">Helsinkách. Design </w:t>
      </w:r>
      <w:r w:rsidR="00F008D5">
        <w:rPr>
          <w:rFonts w:ascii="Arial" w:eastAsia="Arial" w:hAnsi="Arial" w:cs="Arial"/>
        </w:rPr>
        <w:t xml:space="preserve">pražské </w:t>
      </w:r>
      <w:r w:rsidR="005F30A3" w:rsidRPr="005F30A3">
        <w:rPr>
          <w:rFonts w:ascii="Arial" w:eastAsia="Arial" w:hAnsi="Arial" w:cs="Arial"/>
        </w:rPr>
        <w:t xml:space="preserve">školky odráží elegantní severský styl a důraz byl kladen také na využití přírodních materiálů. </w:t>
      </w:r>
    </w:p>
    <w:p w14:paraId="2EA57371" w14:textId="61C0EA1F" w:rsidR="00055F56" w:rsidRDefault="00055F56" w:rsidP="00241F9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7345ADE7" w14:textId="40E290B0" w:rsidR="00A43710" w:rsidRDefault="00D70638" w:rsidP="00A43710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1EC69CA" wp14:editId="6AA50433">
            <wp:simplePos x="0" y="0"/>
            <wp:positionH relativeFrom="margin">
              <wp:align>right</wp:align>
            </wp:positionH>
            <wp:positionV relativeFrom="paragraph">
              <wp:posOffset>664845</wp:posOffset>
            </wp:positionV>
            <wp:extent cx="1979930" cy="131953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T_Suomi_0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436">
        <w:rPr>
          <w:rFonts w:ascii="Arial" w:eastAsia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EA8C87D" wp14:editId="0B481678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863775" cy="1296000"/>
            <wp:effectExtent l="0" t="0" r="0" b="0"/>
            <wp:wrapTight wrapText="bothSides">
              <wp:wrapPolygon edited="0">
                <wp:start x="0" y="0"/>
                <wp:lineTo x="0" y="21282"/>
                <wp:lineTo x="20965" y="21282"/>
                <wp:lineTo x="209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O6_200906_VIZU_SKOLKA_INT_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775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F56" w:rsidRPr="00055F56">
        <w:rPr>
          <w:rFonts w:ascii="Arial" w:eastAsia="Arial" w:hAnsi="Arial" w:cs="Arial"/>
        </w:rPr>
        <w:t xml:space="preserve">Organická geometrie budovy </w:t>
      </w:r>
      <w:r w:rsidR="00055F56">
        <w:rPr>
          <w:rFonts w:ascii="Arial" w:eastAsia="Arial" w:hAnsi="Arial" w:cs="Arial"/>
        </w:rPr>
        <w:t xml:space="preserve">svým tvarem nápadně připomíná houbu. </w:t>
      </w:r>
      <w:r w:rsidR="00055F56" w:rsidRPr="00055F56">
        <w:rPr>
          <w:rFonts w:ascii="Arial" w:eastAsia="Arial" w:hAnsi="Arial" w:cs="Arial"/>
        </w:rPr>
        <w:t xml:space="preserve">Fasáda </w:t>
      </w:r>
      <w:r w:rsidR="00055F56">
        <w:rPr>
          <w:rFonts w:ascii="Arial" w:eastAsia="Arial" w:hAnsi="Arial" w:cs="Arial"/>
        </w:rPr>
        <w:t>je tvořena</w:t>
      </w:r>
      <w:r w:rsidR="00055F56" w:rsidRPr="00055F56">
        <w:rPr>
          <w:rFonts w:ascii="Arial" w:eastAsia="Arial" w:hAnsi="Arial" w:cs="Arial"/>
        </w:rPr>
        <w:t xml:space="preserve"> z dřevě</w:t>
      </w:r>
      <w:r w:rsidR="00E43EF1">
        <w:rPr>
          <w:rFonts w:ascii="Arial" w:eastAsia="Arial" w:hAnsi="Arial" w:cs="Arial"/>
        </w:rPr>
        <w:t>ných šindelů z </w:t>
      </w:r>
      <w:r w:rsidR="00FE0B03">
        <w:rPr>
          <w:rFonts w:ascii="Arial" w:eastAsia="Arial" w:hAnsi="Arial" w:cs="Arial"/>
        </w:rPr>
        <w:t>červeného cedru</w:t>
      </w:r>
      <w:r w:rsidR="00055F56">
        <w:rPr>
          <w:rFonts w:ascii="Arial" w:eastAsia="Arial" w:hAnsi="Arial" w:cs="Arial"/>
        </w:rPr>
        <w:t xml:space="preserve"> </w:t>
      </w:r>
      <w:r w:rsidR="00055F56" w:rsidRPr="00055F56">
        <w:rPr>
          <w:rFonts w:ascii="Arial" w:eastAsia="Arial" w:hAnsi="Arial" w:cs="Arial"/>
        </w:rPr>
        <w:t>v kombinaci s hliníkovým opláštěním</w:t>
      </w:r>
      <w:r w:rsidR="00055F56">
        <w:rPr>
          <w:rFonts w:ascii="Arial" w:eastAsia="Arial" w:hAnsi="Arial" w:cs="Arial"/>
        </w:rPr>
        <w:t xml:space="preserve">. </w:t>
      </w:r>
      <w:r w:rsidR="00FE0B03">
        <w:rPr>
          <w:rFonts w:ascii="Arial" w:eastAsia="Arial" w:hAnsi="Arial" w:cs="Arial"/>
        </w:rPr>
        <w:t>Dominantním prvkem interiéru</w:t>
      </w:r>
      <w:r w:rsidR="00720436">
        <w:rPr>
          <w:rFonts w:ascii="Arial" w:eastAsia="Arial" w:hAnsi="Arial" w:cs="Arial"/>
        </w:rPr>
        <w:t xml:space="preserve"> </w:t>
      </w:r>
      <w:r w:rsidR="00FE0B03">
        <w:rPr>
          <w:rFonts w:ascii="Arial" w:eastAsia="Arial" w:hAnsi="Arial" w:cs="Arial"/>
        </w:rPr>
        <w:t>se</w:t>
      </w:r>
      <w:r w:rsidR="00720436">
        <w:rPr>
          <w:rFonts w:ascii="Arial" w:eastAsia="Arial" w:hAnsi="Arial" w:cs="Arial"/>
        </w:rPr>
        <w:t xml:space="preserve"> stalo z</w:t>
      </w:r>
      <w:r w:rsidR="00055F56" w:rsidRPr="00055F56">
        <w:rPr>
          <w:rFonts w:ascii="Arial" w:eastAsia="Arial" w:hAnsi="Arial" w:cs="Arial"/>
        </w:rPr>
        <w:t>ábradlí centrálního schodiště</w:t>
      </w:r>
      <w:r w:rsidR="00720436">
        <w:rPr>
          <w:rFonts w:ascii="Arial" w:eastAsia="Arial" w:hAnsi="Arial" w:cs="Arial"/>
        </w:rPr>
        <w:t>, jež</w:t>
      </w:r>
      <w:r w:rsidR="00055F56" w:rsidRPr="00055F56">
        <w:rPr>
          <w:rFonts w:ascii="Arial" w:eastAsia="Arial" w:hAnsi="Arial" w:cs="Arial"/>
        </w:rPr>
        <w:t xml:space="preserve"> je pojato jako klaviatura</w:t>
      </w:r>
      <w:r w:rsidR="00055F56">
        <w:rPr>
          <w:rFonts w:ascii="Arial" w:eastAsia="Arial" w:hAnsi="Arial" w:cs="Arial"/>
        </w:rPr>
        <w:t xml:space="preserve">. </w:t>
      </w:r>
      <w:r w:rsidR="00A43710">
        <w:rPr>
          <w:rFonts w:ascii="Arial" w:eastAsia="Arial" w:hAnsi="Arial" w:cs="Arial"/>
        </w:rPr>
        <w:t xml:space="preserve">O dostatek </w:t>
      </w:r>
      <w:r w:rsidR="00A43710" w:rsidRPr="00055F56">
        <w:rPr>
          <w:rFonts w:ascii="Arial" w:eastAsia="Arial" w:hAnsi="Arial" w:cs="Arial"/>
        </w:rPr>
        <w:t>přirozené</w:t>
      </w:r>
      <w:r w:rsidR="00A43710">
        <w:rPr>
          <w:rFonts w:ascii="Arial" w:eastAsia="Arial" w:hAnsi="Arial" w:cs="Arial"/>
        </w:rPr>
        <w:t>ho světla</w:t>
      </w:r>
      <w:r w:rsidR="002B54C4">
        <w:rPr>
          <w:rFonts w:ascii="Arial" w:eastAsia="Arial" w:hAnsi="Arial" w:cs="Arial"/>
        </w:rPr>
        <w:t xml:space="preserve"> </w:t>
      </w:r>
      <w:r w:rsidR="00A43710">
        <w:rPr>
          <w:rFonts w:ascii="Arial" w:eastAsia="Arial" w:hAnsi="Arial" w:cs="Arial"/>
        </w:rPr>
        <w:t xml:space="preserve">se postará kulaté střešní okno a světlovody, </w:t>
      </w:r>
      <w:r w:rsidR="00720436">
        <w:rPr>
          <w:rFonts w:ascii="Arial" w:eastAsia="Arial" w:hAnsi="Arial" w:cs="Arial"/>
        </w:rPr>
        <w:t xml:space="preserve">developer </w:t>
      </w:r>
      <w:r w:rsidR="002B54C4">
        <w:rPr>
          <w:rFonts w:ascii="Arial" w:eastAsia="Arial" w:hAnsi="Arial" w:cs="Arial"/>
        </w:rPr>
        <w:t>rovněž</w:t>
      </w:r>
      <w:r w:rsidR="002B54C4" w:rsidRPr="00055F56">
        <w:rPr>
          <w:rFonts w:ascii="Arial" w:eastAsia="Arial" w:hAnsi="Arial" w:cs="Arial"/>
        </w:rPr>
        <w:t xml:space="preserve"> </w:t>
      </w:r>
      <w:r w:rsidR="00720436">
        <w:rPr>
          <w:rFonts w:ascii="Arial" w:eastAsia="Arial" w:hAnsi="Arial" w:cs="Arial"/>
        </w:rPr>
        <w:t>dbal na velkou míru</w:t>
      </w:r>
      <w:r w:rsidR="00A43710" w:rsidRPr="00055F56">
        <w:rPr>
          <w:rFonts w:ascii="Arial" w:eastAsia="Arial" w:hAnsi="Arial" w:cs="Arial"/>
        </w:rPr>
        <w:t xml:space="preserve"> prosklení</w:t>
      </w:r>
      <w:r w:rsidR="002B54C4">
        <w:rPr>
          <w:rFonts w:ascii="Arial" w:eastAsia="Arial" w:hAnsi="Arial" w:cs="Arial"/>
        </w:rPr>
        <w:t xml:space="preserve"> budovy</w:t>
      </w:r>
      <w:r w:rsidR="00A43710">
        <w:rPr>
          <w:rFonts w:ascii="Arial" w:eastAsia="Arial" w:hAnsi="Arial" w:cs="Arial"/>
        </w:rPr>
        <w:t>.</w:t>
      </w:r>
      <w:r w:rsidR="00A43710" w:rsidRPr="00A43710">
        <w:rPr>
          <w:rFonts w:ascii="Arial" w:eastAsia="Arial" w:hAnsi="Arial" w:cs="Arial"/>
        </w:rPr>
        <w:t xml:space="preserve"> </w:t>
      </w:r>
      <w:r w:rsidR="002B54C4">
        <w:rPr>
          <w:rFonts w:ascii="Arial" w:eastAsia="Arial" w:hAnsi="Arial" w:cs="Arial"/>
        </w:rPr>
        <w:t>Místnosti jsou</w:t>
      </w:r>
      <w:r w:rsidR="00A43710">
        <w:rPr>
          <w:rFonts w:ascii="Arial" w:eastAsia="Arial" w:hAnsi="Arial" w:cs="Arial"/>
        </w:rPr>
        <w:t xml:space="preserve"> zároveň</w:t>
      </w:r>
      <w:r w:rsidR="00A43710" w:rsidRPr="00953A35">
        <w:rPr>
          <w:rFonts w:ascii="Arial" w:eastAsia="Arial" w:hAnsi="Arial" w:cs="Arial"/>
        </w:rPr>
        <w:t xml:space="preserve"> vybaveny akustickými</w:t>
      </w:r>
      <w:r w:rsidR="00A43710">
        <w:rPr>
          <w:rFonts w:ascii="Arial" w:eastAsia="Arial" w:hAnsi="Arial" w:cs="Arial"/>
        </w:rPr>
        <w:t xml:space="preserve"> podhledy</w:t>
      </w:r>
      <w:r w:rsidR="008930EE">
        <w:rPr>
          <w:rFonts w:ascii="Arial" w:eastAsia="Arial" w:hAnsi="Arial" w:cs="Arial"/>
        </w:rPr>
        <w:t>.</w:t>
      </w:r>
      <w:r w:rsidR="00720436">
        <w:rPr>
          <w:rFonts w:ascii="Arial" w:eastAsia="Arial" w:hAnsi="Arial" w:cs="Arial"/>
        </w:rPr>
        <w:t xml:space="preserve"> </w:t>
      </w:r>
      <w:r w:rsidR="008930EE">
        <w:rPr>
          <w:rFonts w:ascii="Arial" w:eastAsia="Arial" w:hAnsi="Arial" w:cs="Arial"/>
        </w:rPr>
        <w:t>T</w:t>
      </w:r>
      <w:r w:rsidR="00A43710">
        <w:rPr>
          <w:rFonts w:ascii="Arial" w:eastAsia="Arial" w:hAnsi="Arial" w:cs="Arial"/>
        </w:rPr>
        <w:t>epelný a</w:t>
      </w:r>
      <w:r w:rsidR="00A43710" w:rsidRPr="00953A35">
        <w:rPr>
          <w:rFonts w:ascii="Arial" w:eastAsia="Arial" w:hAnsi="Arial" w:cs="Arial"/>
        </w:rPr>
        <w:t xml:space="preserve"> pocitový</w:t>
      </w:r>
      <w:r w:rsidR="00A43710">
        <w:rPr>
          <w:rFonts w:ascii="Arial" w:eastAsia="Arial" w:hAnsi="Arial" w:cs="Arial"/>
        </w:rPr>
        <w:t xml:space="preserve"> komfort</w:t>
      </w:r>
      <w:r w:rsidR="002B54C4">
        <w:rPr>
          <w:rFonts w:ascii="Arial" w:eastAsia="Arial" w:hAnsi="Arial" w:cs="Arial"/>
        </w:rPr>
        <w:t>, stejně jako</w:t>
      </w:r>
      <w:r w:rsidR="00A43710">
        <w:rPr>
          <w:rFonts w:ascii="Arial" w:eastAsia="Arial" w:hAnsi="Arial" w:cs="Arial"/>
        </w:rPr>
        <w:t xml:space="preserve"> snadnou údržbu</w:t>
      </w:r>
      <w:r w:rsidR="002B54C4">
        <w:rPr>
          <w:rFonts w:ascii="Arial" w:eastAsia="Arial" w:hAnsi="Arial" w:cs="Arial"/>
        </w:rPr>
        <w:t>,</w:t>
      </w:r>
      <w:r w:rsidR="00A43710">
        <w:rPr>
          <w:rFonts w:ascii="Arial" w:eastAsia="Arial" w:hAnsi="Arial" w:cs="Arial"/>
        </w:rPr>
        <w:t xml:space="preserve"> zajistí podlahy z marmolea.</w:t>
      </w:r>
      <w:r w:rsidR="00720436" w:rsidRPr="00720436">
        <w:rPr>
          <w:rFonts w:ascii="Arial" w:eastAsia="Arial" w:hAnsi="Arial" w:cs="Arial"/>
        </w:rPr>
        <w:t xml:space="preserve"> </w:t>
      </w:r>
      <w:r w:rsidR="00720436">
        <w:rPr>
          <w:rFonts w:ascii="Arial" w:eastAsia="Arial" w:hAnsi="Arial" w:cs="Arial"/>
        </w:rPr>
        <w:t>Ve druhém podlaží se pak nachází prostorná terasa.</w:t>
      </w:r>
    </w:p>
    <w:p w14:paraId="1046C695" w14:textId="77777777" w:rsidR="003E5DA7" w:rsidRDefault="003E5DA7" w:rsidP="00A4371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063D01F9" w14:textId="6405BF4E" w:rsidR="003E5DA7" w:rsidRDefault="003E5DA7" w:rsidP="00A43710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hAnsi="Arial" w:cs="Arial"/>
          <w:i/>
          <w:color w:val="000000"/>
          <w:lang w:eastAsia="cs-CZ"/>
        </w:rPr>
        <w:lastRenderedPageBreak/>
        <w:t>„Použitím neobvyklých</w:t>
      </w:r>
      <w:r w:rsidRPr="004908A5">
        <w:rPr>
          <w:rFonts w:ascii="Arial" w:hAnsi="Arial" w:cs="Arial"/>
          <w:i/>
          <w:color w:val="000000"/>
          <w:lang w:eastAsia="cs-CZ"/>
        </w:rPr>
        <w:t xml:space="preserve"> </w:t>
      </w:r>
      <w:r>
        <w:rPr>
          <w:rFonts w:ascii="Arial" w:hAnsi="Arial" w:cs="Arial"/>
          <w:i/>
          <w:color w:val="000000"/>
          <w:lang w:eastAsia="cs-CZ"/>
        </w:rPr>
        <w:t>tvarů</w:t>
      </w:r>
      <w:r w:rsidRPr="004908A5">
        <w:rPr>
          <w:rFonts w:ascii="Arial" w:hAnsi="Arial" w:cs="Arial"/>
          <w:i/>
          <w:color w:val="000000"/>
          <w:lang w:eastAsia="cs-CZ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000000"/>
          <w:lang w:eastAsia="cs-CZ"/>
        </w:rPr>
        <w:t xml:space="preserve">atypické struktury a překvapivých detailů bych chtěl </w:t>
      </w:r>
      <w:r w:rsidR="00E43EF1">
        <w:rPr>
          <w:rFonts w:ascii="Arial" w:hAnsi="Arial" w:cs="Arial"/>
          <w:i/>
          <w:color w:val="000000"/>
          <w:lang w:eastAsia="cs-CZ"/>
        </w:rPr>
        <w:t>v </w:t>
      </w:r>
      <w:r w:rsidRPr="004908A5">
        <w:rPr>
          <w:rFonts w:ascii="Arial" w:hAnsi="Arial" w:cs="Arial"/>
          <w:i/>
          <w:color w:val="000000"/>
          <w:lang w:eastAsia="cs-CZ"/>
        </w:rPr>
        <w:t>dětských myšlenkách</w:t>
      </w:r>
      <w:r>
        <w:rPr>
          <w:rFonts w:ascii="Arial" w:hAnsi="Arial" w:cs="Arial"/>
        </w:rPr>
        <w:t xml:space="preserve"> </w:t>
      </w:r>
      <w:r w:rsidR="00AB1B14" w:rsidRPr="00E6208E">
        <w:rPr>
          <w:rFonts w:ascii="Arial" w:hAnsi="Arial" w:cs="Arial"/>
          <w:i/>
          <w:iCs/>
        </w:rPr>
        <w:t>rozehrávat</w:t>
      </w:r>
      <w:r w:rsidR="00AB1B14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000000"/>
          <w:lang w:eastAsia="cs-CZ"/>
        </w:rPr>
        <w:t>pohádkový příběh, který bude</w:t>
      </w:r>
      <w:r w:rsidRPr="004908A5">
        <w:rPr>
          <w:rFonts w:ascii="Arial" w:hAnsi="Arial" w:cs="Arial"/>
          <w:i/>
          <w:color w:val="000000"/>
          <w:lang w:eastAsia="cs-CZ"/>
        </w:rPr>
        <w:t xml:space="preserve"> každý de</w:t>
      </w:r>
      <w:r>
        <w:rPr>
          <w:rFonts w:ascii="Arial" w:hAnsi="Arial" w:cs="Arial"/>
          <w:i/>
          <w:color w:val="000000"/>
          <w:lang w:eastAsia="cs-CZ"/>
        </w:rPr>
        <w:t xml:space="preserve">n jiný. </w:t>
      </w:r>
      <w:r w:rsidR="00E002B6">
        <w:rPr>
          <w:rFonts w:ascii="Arial" w:hAnsi="Arial" w:cs="Arial"/>
          <w:i/>
          <w:color w:val="000000"/>
          <w:lang w:eastAsia="cs-CZ"/>
        </w:rPr>
        <w:t>Věřím, že p</w:t>
      </w:r>
      <w:r>
        <w:rPr>
          <w:rFonts w:ascii="Arial" w:hAnsi="Arial" w:cs="Arial"/>
          <w:i/>
          <w:color w:val="000000"/>
          <w:lang w:eastAsia="cs-CZ"/>
        </w:rPr>
        <w:t>rávě taková školka v Suomi Hloubětín</w:t>
      </w:r>
      <w:r w:rsidR="00047056">
        <w:rPr>
          <w:rFonts w:ascii="Arial" w:hAnsi="Arial" w:cs="Arial"/>
          <w:i/>
          <w:color w:val="000000"/>
          <w:lang w:eastAsia="cs-CZ"/>
        </w:rPr>
        <w:t xml:space="preserve"> pro děti bude</w:t>
      </w:r>
      <w:r>
        <w:rPr>
          <w:rFonts w:ascii="Arial" w:hAnsi="Arial" w:cs="Arial"/>
          <w:i/>
          <w:color w:val="000000"/>
          <w:lang w:eastAsia="cs-CZ"/>
        </w:rPr>
        <w:t xml:space="preserve">,“ </w:t>
      </w:r>
      <w:r>
        <w:rPr>
          <w:rFonts w:ascii="Arial" w:hAnsi="Arial" w:cs="Arial"/>
          <w:color w:val="000000"/>
          <w:lang w:eastAsia="cs-CZ"/>
        </w:rPr>
        <w:t>doplňuje Jyrki Tasa.</w:t>
      </w:r>
    </w:p>
    <w:p w14:paraId="34ADAB85" w14:textId="77777777" w:rsidR="0084110C" w:rsidRDefault="0084110C" w:rsidP="00A4371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11129CC4" w14:textId="77777777" w:rsidR="00404D6A" w:rsidRDefault="00404D6A" w:rsidP="00241F9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66898FAB" w14:textId="77777777" w:rsidR="00B20A46" w:rsidRDefault="00720436" w:rsidP="00720436">
      <w:pPr>
        <w:spacing w:after="0" w:line="32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</w:t>
      </w:r>
      <w:r w:rsidRPr="00720436">
        <w:rPr>
          <w:rFonts w:ascii="Arial" w:eastAsia="Arial" w:hAnsi="Arial" w:cs="Arial"/>
          <w:b/>
          <w:bCs/>
        </w:rPr>
        <w:t>HRNUTÍ: NOVÁ REZIDENČNÍ ČTVRŤ SUOMI HLOUBĚTÍN V KOSTCE</w:t>
      </w:r>
      <w:r w:rsidRPr="00720436">
        <w:rPr>
          <w:rFonts w:ascii="Arial" w:eastAsia="Arial" w:hAnsi="Arial" w:cs="Arial"/>
          <w:b/>
          <w:bCs/>
        </w:rPr>
        <w:br/>
      </w:r>
      <w:r w:rsidRPr="00720436">
        <w:rPr>
          <w:rFonts w:ascii="Arial" w:eastAsia="Arial" w:hAnsi="Arial" w:cs="Arial"/>
        </w:rPr>
        <w:t>• Lokalita: Praha 9 - Hloubětín v sousedství říčky Rokytky, mezi ulicemi Kolbenova, Kbelská a Poděbradská s veškerou občanskou vybaveností. V blízkosti jsou zastávky metra Kolbenova a Hloubětín.</w:t>
      </w:r>
    </w:p>
    <w:p w14:paraId="07A12DC7" w14:textId="21FAF388" w:rsidR="00720436" w:rsidRPr="00714210" w:rsidRDefault="00B20A46">
      <w:pPr>
        <w:spacing w:after="0" w:line="320" w:lineRule="atLeast"/>
        <w:rPr>
          <w:rFonts w:ascii="Arial" w:eastAsia="Arial" w:hAnsi="Arial" w:cs="Arial"/>
        </w:rPr>
      </w:pPr>
      <w:r w:rsidRPr="00B20A46">
        <w:rPr>
          <w:rFonts w:ascii="Arial" w:eastAsia="Arial" w:hAnsi="Arial" w:cs="Arial"/>
        </w:rPr>
        <w:t xml:space="preserve">• </w:t>
      </w:r>
      <w:r w:rsidR="00575412">
        <w:rPr>
          <w:rFonts w:ascii="Arial" w:hAnsi="Arial" w:cs="Arial"/>
          <w:bCs/>
          <w:shd w:val="clear" w:color="auto" w:fill="FFFFFF"/>
        </w:rPr>
        <w:t>Implementace prvků šetrného nakládání s vodou:</w:t>
      </w:r>
      <w:r w:rsidR="00575412">
        <w:rPr>
          <w:rFonts w:ascii="Arial" w:eastAsia="Arial" w:hAnsi="Arial" w:cs="Arial"/>
        </w:rPr>
        <w:t xml:space="preserve"> </w:t>
      </w:r>
      <w:r w:rsidR="00481C0E">
        <w:rPr>
          <w:rFonts w:ascii="Arial" w:eastAsia="Arial" w:hAnsi="Arial" w:cs="Arial"/>
        </w:rPr>
        <w:t>V projektu je zaveden</w:t>
      </w:r>
      <w:r w:rsidRPr="00714210">
        <w:rPr>
          <w:rFonts w:ascii="Arial" w:eastAsia="Arial" w:hAnsi="Arial" w:cs="Arial"/>
        </w:rPr>
        <w:t xml:space="preserve"> systém zadržování dešťových vod v krajině s minimálním dopadem na životní prostředí.</w:t>
      </w:r>
      <w:r w:rsidR="00E7111B">
        <w:rPr>
          <w:rFonts w:ascii="Arial" w:eastAsia="Arial" w:hAnsi="Arial" w:cs="Arial"/>
        </w:rPr>
        <w:t xml:space="preserve"> </w:t>
      </w:r>
      <w:r w:rsidR="00575412">
        <w:rPr>
          <w:rFonts w:ascii="Arial" w:eastAsia="Arial" w:hAnsi="Arial" w:cs="Arial"/>
        </w:rPr>
        <w:t>Jeho</w:t>
      </w:r>
      <w:r w:rsidR="00575412" w:rsidRPr="00575412">
        <w:rPr>
          <w:rFonts w:ascii="Arial" w:eastAsia="Arial" w:hAnsi="Arial" w:cs="Arial"/>
        </w:rPr>
        <w:t xml:space="preserve"> cílem je maximálně pracovat s dešťovou </w:t>
      </w:r>
      <w:r w:rsidR="00481C0E">
        <w:rPr>
          <w:rFonts w:ascii="Arial" w:eastAsia="Arial" w:hAnsi="Arial" w:cs="Arial"/>
        </w:rPr>
        <w:t>vodu a udržet ji</w:t>
      </w:r>
      <w:r w:rsidR="00575412">
        <w:rPr>
          <w:rFonts w:ascii="Arial" w:eastAsia="Arial" w:hAnsi="Arial" w:cs="Arial"/>
        </w:rPr>
        <w:t xml:space="preserve"> tak v</w:t>
      </w:r>
      <w:r w:rsidR="00481C0E">
        <w:rPr>
          <w:rFonts w:ascii="Arial" w:eastAsia="Arial" w:hAnsi="Arial" w:cs="Arial"/>
        </w:rPr>
        <w:t xml:space="preserve"> lokalitě. Získaná voda se </w:t>
      </w:r>
      <w:r w:rsidR="00C60557">
        <w:rPr>
          <w:rFonts w:ascii="Arial" w:eastAsia="Arial" w:hAnsi="Arial" w:cs="Arial"/>
        </w:rPr>
        <w:t>využije na zalévání zeleně v </w:t>
      </w:r>
      <w:r w:rsidR="00575412" w:rsidRPr="00F478B5">
        <w:rPr>
          <w:rFonts w:ascii="Arial" w:eastAsia="Arial" w:hAnsi="Arial" w:cs="Arial"/>
        </w:rPr>
        <w:t xml:space="preserve">komplexu. </w:t>
      </w:r>
      <w:r w:rsidR="00575412">
        <w:rPr>
          <w:rFonts w:ascii="Arial" w:eastAsia="Arial" w:hAnsi="Arial" w:cs="Arial"/>
        </w:rPr>
        <w:t>M</w:t>
      </w:r>
      <w:r w:rsidR="00575412" w:rsidRPr="00575412">
        <w:rPr>
          <w:rFonts w:ascii="Arial" w:eastAsia="Arial" w:hAnsi="Arial" w:cs="Arial"/>
        </w:rPr>
        <w:t xml:space="preserve">á své viditelné prvky na povrchu, ale také složitý systém propojování trubním vedením pod ním. </w:t>
      </w:r>
      <w:r w:rsidRPr="00714210">
        <w:rPr>
          <w:rFonts w:ascii="Arial" w:eastAsia="Arial" w:hAnsi="Arial" w:cs="Arial"/>
        </w:rPr>
        <w:t>S tímto efektivním a ekologickým systémem Low Impact Development (LID) se projekt probojoval mezi finalisty soutěže Adapterra Awards 2020.</w:t>
      </w:r>
      <w:r w:rsidR="00720436" w:rsidRPr="00714210">
        <w:rPr>
          <w:rFonts w:ascii="Arial" w:eastAsia="Arial" w:hAnsi="Arial" w:cs="Arial"/>
        </w:rPr>
        <w:br/>
        <w:t>• Jednotlivé etapy Suomi Hloubětín jsou pojmenované po finských městech (Espoo, Oulu, Turku, Lahti...) a nově vzniklé ulice nesou jména významných finských osobností z oblasti kultury, architektury a vědy (Waltariho, Saarinenova, nám. A. Aalta, park Janssonové...).</w:t>
      </w:r>
      <w:r w:rsidR="00720436" w:rsidRPr="00714210">
        <w:rPr>
          <w:rFonts w:ascii="Arial" w:eastAsia="Arial" w:hAnsi="Arial" w:cs="Arial"/>
        </w:rPr>
        <w:br/>
        <w:t>• Počet etap výstavby: 10</w:t>
      </w:r>
      <w:r w:rsidR="00720436" w:rsidRPr="00714210">
        <w:rPr>
          <w:rFonts w:ascii="Arial" w:eastAsia="Arial" w:hAnsi="Arial" w:cs="Arial"/>
        </w:rPr>
        <w:br/>
        <w:t>• Celková rozloha: více než 9 hektarů</w:t>
      </w:r>
      <w:r w:rsidR="00720436" w:rsidRPr="00714210">
        <w:rPr>
          <w:rFonts w:ascii="Arial" w:eastAsia="Arial" w:hAnsi="Arial" w:cs="Arial"/>
        </w:rPr>
        <w:br/>
        <w:t>• Celkový počet bytů v 10 etapách: téměř 900 bytů</w:t>
      </w:r>
      <w:r w:rsidR="00720436" w:rsidRPr="00714210">
        <w:rPr>
          <w:rFonts w:ascii="Arial" w:eastAsia="Arial" w:hAnsi="Arial" w:cs="Arial"/>
        </w:rPr>
        <w:br/>
        <w:t>• První etapa (Espoo): 149 bytů, kolaudace září 2017</w:t>
      </w:r>
      <w:r w:rsidR="00720436" w:rsidRPr="00714210">
        <w:rPr>
          <w:rFonts w:ascii="Arial" w:eastAsia="Arial" w:hAnsi="Arial" w:cs="Arial"/>
        </w:rPr>
        <w:br/>
        <w:t>• Druhá a třetí etapa (Turku a Oulu): celkem 196 bytů, kolaudace podzim 2018</w:t>
      </w:r>
      <w:r w:rsidR="00720436" w:rsidRPr="00714210">
        <w:rPr>
          <w:rFonts w:ascii="Arial" w:eastAsia="Arial" w:hAnsi="Arial" w:cs="Arial"/>
        </w:rPr>
        <w:br/>
        <w:t>• Čtvrtá etapa (Lahti): 104 bytů, zahájení listopad 2017, kolaudace říjen 2019</w:t>
      </w:r>
      <w:r w:rsidR="00720436" w:rsidRPr="00714210">
        <w:rPr>
          <w:rFonts w:ascii="Arial" w:eastAsia="Arial" w:hAnsi="Arial" w:cs="Arial"/>
        </w:rPr>
        <w:br/>
        <w:t>• Pátá etapa (Salo): 101 bytů, zahájení květen 2018, kolaudace listopad 2020</w:t>
      </w:r>
      <w:r w:rsidR="00720436" w:rsidRPr="00714210">
        <w:rPr>
          <w:rFonts w:ascii="Arial" w:eastAsia="Arial" w:hAnsi="Arial" w:cs="Arial"/>
        </w:rPr>
        <w:br/>
        <w:t xml:space="preserve">• Šestá etapa (mateřská škola): kolaudace </w:t>
      </w:r>
      <w:r w:rsidR="00435E09" w:rsidRPr="00714210">
        <w:rPr>
          <w:rFonts w:ascii="Arial" w:eastAsia="Arial" w:hAnsi="Arial" w:cs="Arial"/>
        </w:rPr>
        <w:t xml:space="preserve">prosinec </w:t>
      </w:r>
      <w:r w:rsidR="00720436" w:rsidRPr="00714210">
        <w:rPr>
          <w:rFonts w:ascii="Arial" w:eastAsia="Arial" w:hAnsi="Arial" w:cs="Arial"/>
        </w:rPr>
        <w:t>2021, spuštění ostrého provozu v září 2022</w:t>
      </w:r>
      <w:r w:rsidR="00720436" w:rsidRPr="00714210">
        <w:rPr>
          <w:rFonts w:ascii="Arial" w:eastAsia="Arial" w:hAnsi="Arial" w:cs="Arial"/>
        </w:rPr>
        <w:br/>
        <w:t>• Sedmá etapa (Porvoo): 60 bytů, zahájení květen 2018, kolaudace listopad 2020</w:t>
      </w:r>
      <w:r w:rsidR="00720436" w:rsidRPr="00714210">
        <w:rPr>
          <w:rFonts w:ascii="Arial" w:eastAsia="Arial" w:hAnsi="Arial" w:cs="Arial"/>
        </w:rPr>
        <w:br/>
        <w:t>• Osmá etapa (Pori): 82 bytů, zahájení březen 2019, kolaudace prosinec 2020</w:t>
      </w:r>
      <w:r w:rsidR="00720436" w:rsidRPr="00714210">
        <w:rPr>
          <w:rFonts w:ascii="Arial" w:eastAsia="Arial" w:hAnsi="Arial" w:cs="Arial"/>
        </w:rPr>
        <w:br/>
        <w:t>• Devátá etapa (Vantaa): 104 bytů, zahájení listopad 2019, kolaudace září 2021</w:t>
      </w:r>
      <w:r w:rsidR="00720436" w:rsidRPr="00714210">
        <w:rPr>
          <w:rFonts w:ascii="Arial" w:eastAsia="Arial" w:hAnsi="Arial" w:cs="Arial"/>
        </w:rPr>
        <w:br/>
        <w:t>• Desátá etapa (Tampere): v přípravě</w:t>
      </w:r>
    </w:p>
    <w:p w14:paraId="6B7C539E" w14:textId="77777777" w:rsidR="00720436" w:rsidRDefault="00720436" w:rsidP="00720436">
      <w:pPr>
        <w:spacing w:after="0" w:line="320" w:lineRule="atLeast"/>
        <w:rPr>
          <w:rFonts w:ascii="Arial" w:eastAsia="Arial" w:hAnsi="Arial" w:cs="Arial"/>
        </w:rPr>
      </w:pPr>
    </w:p>
    <w:p w14:paraId="4D65D5DA" w14:textId="77777777" w:rsidR="00720436" w:rsidRPr="00720436" w:rsidRDefault="00720436" w:rsidP="00720436">
      <w:pPr>
        <w:spacing w:after="0" w:line="320" w:lineRule="atLeast"/>
        <w:rPr>
          <w:rFonts w:ascii="Arial" w:eastAsia="Arial" w:hAnsi="Arial" w:cs="Arial"/>
        </w:rPr>
      </w:pPr>
      <w:r w:rsidRPr="00720436">
        <w:rPr>
          <w:rFonts w:ascii="Arial" w:eastAsia="Arial" w:hAnsi="Arial" w:cs="Arial"/>
        </w:rPr>
        <w:t>Dokončení celého areálu Suomi Hloubětín je plánováno po dostavbě etapy Tampere zhruba v roce 2029.</w:t>
      </w:r>
    </w:p>
    <w:p w14:paraId="61F2AFF9" w14:textId="77777777" w:rsidR="00953A35" w:rsidRDefault="00953A35" w:rsidP="00720436">
      <w:pPr>
        <w:spacing w:after="0" w:line="320" w:lineRule="atLeast"/>
        <w:rPr>
          <w:rFonts w:ascii="Arial" w:eastAsia="Arial" w:hAnsi="Arial" w:cs="Arial"/>
        </w:rPr>
      </w:pPr>
    </w:p>
    <w:p w14:paraId="17742D6F" w14:textId="77777777" w:rsidR="00E00597" w:rsidRDefault="00E0059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FFB637" w14:textId="77777777" w:rsidR="00526CB2" w:rsidRDefault="00526CB2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12FE5358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41D01802" w14:textId="6C0AF493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4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 České republice dokončila 2</w:t>
      </w:r>
      <w:r w:rsidR="00876491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="00500D65"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Ve výstavbě je nyní 5 projektů: Koti Libeň, Vesi Hostivař, revitalizace původní továrny Meopta na rezidenční projekt Parvi Cibulka, přelomový projekt Suomi Hloubětín s 10 etapami bytových domů a sousední polyfunkční projekt Lappi Hloubětín s téměř 290 byty a komerčními prostory. Na ploše původního více než 10hektarového </w:t>
      </w:r>
      <w:r w:rsidR="00500D65"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brownfieldu v Hloubětíně tak vzniká nová čtvrť s bydlením, obchodními prostory a školkou, kde najde domov zhruba 3 500 obyvatel. Další projekty má developer v přípravě.</w:t>
      </w:r>
    </w:p>
    <w:p w14:paraId="6735D1AD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16B9C898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0071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 w:rsidR="005A254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70513486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7658F98E" w14:textId="77777777" w:rsidR="002002FC" w:rsidRDefault="002002FC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71421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-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YIT jsou kotovány na burze v Helsinkách.</w:t>
      </w:r>
    </w:p>
    <w:p w14:paraId="4E6AA69C" w14:textId="77777777" w:rsidR="00B85057" w:rsidRDefault="00B85057" w:rsidP="00B85057">
      <w:pPr>
        <w:spacing w:after="0" w:line="240" w:lineRule="auto"/>
        <w:jc w:val="both"/>
      </w:pPr>
    </w:p>
    <w:p w14:paraId="6C868968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05259B7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2486990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F06C055" w14:textId="77777777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6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210D713F" w14:textId="77777777" w:rsidR="00B85057" w:rsidRDefault="007D36B9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7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1BBE34BD" w14:textId="77777777" w:rsidR="005460F1" w:rsidRDefault="005460F1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p w14:paraId="67368340" w14:textId="77777777" w:rsidR="00953A35" w:rsidRDefault="00953A35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p w14:paraId="3156144E" w14:textId="1E3B26CA" w:rsidR="00953A35" w:rsidRDefault="00953A35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953A35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E1F4" w16cex:dateUtc="2022-02-02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94AF7E" w16cid:durableId="25A4E1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B69EA" w14:textId="77777777" w:rsidR="007D36B9" w:rsidRDefault="007D36B9" w:rsidP="006B0D0A">
      <w:pPr>
        <w:spacing w:after="0" w:line="240" w:lineRule="auto"/>
      </w:pPr>
      <w:r>
        <w:separator/>
      </w:r>
    </w:p>
  </w:endnote>
  <w:endnote w:type="continuationSeparator" w:id="0">
    <w:p w14:paraId="2AFB57AE" w14:textId="77777777" w:rsidR="007D36B9" w:rsidRDefault="007D36B9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1B5E8" w14:textId="77777777" w:rsidR="007D36B9" w:rsidRDefault="007D36B9" w:rsidP="006B0D0A">
      <w:pPr>
        <w:spacing w:after="0" w:line="240" w:lineRule="auto"/>
      </w:pPr>
      <w:r>
        <w:separator/>
      </w:r>
    </w:p>
  </w:footnote>
  <w:footnote w:type="continuationSeparator" w:id="0">
    <w:p w14:paraId="05AC2784" w14:textId="77777777" w:rsidR="007D36B9" w:rsidRDefault="007D36B9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F66FD4"/>
    <w:multiLevelType w:val="hybridMultilevel"/>
    <w:tmpl w:val="B660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00D96"/>
    <w:rsid w:val="00001BFA"/>
    <w:rsid w:val="00001C6E"/>
    <w:rsid w:val="00003783"/>
    <w:rsid w:val="00007062"/>
    <w:rsid w:val="0000726D"/>
    <w:rsid w:val="000109E7"/>
    <w:rsid w:val="00011665"/>
    <w:rsid w:val="00014B86"/>
    <w:rsid w:val="000216D9"/>
    <w:rsid w:val="00021C0F"/>
    <w:rsid w:val="00023D4E"/>
    <w:rsid w:val="00026243"/>
    <w:rsid w:val="000266E0"/>
    <w:rsid w:val="0002738D"/>
    <w:rsid w:val="000310C1"/>
    <w:rsid w:val="00031C7E"/>
    <w:rsid w:val="0003279E"/>
    <w:rsid w:val="00033052"/>
    <w:rsid w:val="00033131"/>
    <w:rsid w:val="00034626"/>
    <w:rsid w:val="00035870"/>
    <w:rsid w:val="000461DF"/>
    <w:rsid w:val="00047056"/>
    <w:rsid w:val="00051792"/>
    <w:rsid w:val="00051BDF"/>
    <w:rsid w:val="0005463F"/>
    <w:rsid w:val="00054751"/>
    <w:rsid w:val="00055F56"/>
    <w:rsid w:val="00057A74"/>
    <w:rsid w:val="000622A0"/>
    <w:rsid w:val="00062719"/>
    <w:rsid w:val="00062F3D"/>
    <w:rsid w:val="00067C4A"/>
    <w:rsid w:val="00070B9E"/>
    <w:rsid w:val="00070DBD"/>
    <w:rsid w:val="00071FE7"/>
    <w:rsid w:val="00072AF9"/>
    <w:rsid w:val="000735F5"/>
    <w:rsid w:val="000774DD"/>
    <w:rsid w:val="00081B1D"/>
    <w:rsid w:val="00083092"/>
    <w:rsid w:val="00084E63"/>
    <w:rsid w:val="0009217E"/>
    <w:rsid w:val="00092480"/>
    <w:rsid w:val="00093C81"/>
    <w:rsid w:val="000A03BA"/>
    <w:rsid w:val="000A1C2D"/>
    <w:rsid w:val="000A1E5E"/>
    <w:rsid w:val="000A4275"/>
    <w:rsid w:val="000A482A"/>
    <w:rsid w:val="000A5F72"/>
    <w:rsid w:val="000B03C3"/>
    <w:rsid w:val="000B2DA9"/>
    <w:rsid w:val="000B326F"/>
    <w:rsid w:val="000B38B0"/>
    <w:rsid w:val="000C5B80"/>
    <w:rsid w:val="000C6D49"/>
    <w:rsid w:val="000C71DB"/>
    <w:rsid w:val="000C78B7"/>
    <w:rsid w:val="000D1494"/>
    <w:rsid w:val="000D79BB"/>
    <w:rsid w:val="000E0D36"/>
    <w:rsid w:val="000E2493"/>
    <w:rsid w:val="000E3710"/>
    <w:rsid w:val="000E527A"/>
    <w:rsid w:val="000E66BC"/>
    <w:rsid w:val="000F04CF"/>
    <w:rsid w:val="000F1014"/>
    <w:rsid w:val="000F2FEA"/>
    <w:rsid w:val="000F59FA"/>
    <w:rsid w:val="000F603E"/>
    <w:rsid w:val="000F64EE"/>
    <w:rsid w:val="000F69D9"/>
    <w:rsid w:val="000F741E"/>
    <w:rsid w:val="00100010"/>
    <w:rsid w:val="001002D5"/>
    <w:rsid w:val="001146F3"/>
    <w:rsid w:val="00120029"/>
    <w:rsid w:val="00120DF6"/>
    <w:rsid w:val="001228E4"/>
    <w:rsid w:val="001242A3"/>
    <w:rsid w:val="00125C19"/>
    <w:rsid w:val="00132CA3"/>
    <w:rsid w:val="00136390"/>
    <w:rsid w:val="00137743"/>
    <w:rsid w:val="0014096C"/>
    <w:rsid w:val="001418C5"/>
    <w:rsid w:val="00142EDA"/>
    <w:rsid w:val="00143190"/>
    <w:rsid w:val="00144E71"/>
    <w:rsid w:val="00146172"/>
    <w:rsid w:val="001504EE"/>
    <w:rsid w:val="00156D02"/>
    <w:rsid w:val="00157797"/>
    <w:rsid w:val="001603C1"/>
    <w:rsid w:val="001669D0"/>
    <w:rsid w:val="0017040C"/>
    <w:rsid w:val="00170B5B"/>
    <w:rsid w:val="00176BE8"/>
    <w:rsid w:val="00182384"/>
    <w:rsid w:val="001827C0"/>
    <w:rsid w:val="00182E99"/>
    <w:rsid w:val="00185288"/>
    <w:rsid w:val="00187A35"/>
    <w:rsid w:val="00190F72"/>
    <w:rsid w:val="00194F78"/>
    <w:rsid w:val="001A00A6"/>
    <w:rsid w:val="001A627C"/>
    <w:rsid w:val="001C0106"/>
    <w:rsid w:val="001C0D42"/>
    <w:rsid w:val="001C2650"/>
    <w:rsid w:val="001C34F0"/>
    <w:rsid w:val="001C3D3F"/>
    <w:rsid w:val="001C47CA"/>
    <w:rsid w:val="001C569D"/>
    <w:rsid w:val="001C57EA"/>
    <w:rsid w:val="001C7DC9"/>
    <w:rsid w:val="001D50F1"/>
    <w:rsid w:val="001D620C"/>
    <w:rsid w:val="001D68E2"/>
    <w:rsid w:val="001D759C"/>
    <w:rsid w:val="001E0883"/>
    <w:rsid w:val="001E1D71"/>
    <w:rsid w:val="001E33FC"/>
    <w:rsid w:val="001E3871"/>
    <w:rsid w:val="001E4C5D"/>
    <w:rsid w:val="001E76A8"/>
    <w:rsid w:val="001E7DDF"/>
    <w:rsid w:val="001F1497"/>
    <w:rsid w:val="001F1743"/>
    <w:rsid w:val="001F30D3"/>
    <w:rsid w:val="001F33E4"/>
    <w:rsid w:val="001F609E"/>
    <w:rsid w:val="001F7BB7"/>
    <w:rsid w:val="002002FC"/>
    <w:rsid w:val="00202295"/>
    <w:rsid w:val="0020331C"/>
    <w:rsid w:val="00203CB0"/>
    <w:rsid w:val="002052CB"/>
    <w:rsid w:val="00206E10"/>
    <w:rsid w:val="0021073D"/>
    <w:rsid w:val="00217B63"/>
    <w:rsid w:val="00217C94"/>
    <w:rsid w:val="00223B2F"/>
    <w:rsid w:val="002272FB"/>
    <w:rsid w:val="002329C2"/>
    <w:rsid w:val="00234D58"/>
    <w:rsid w:val="00234EA0"/>
    <w:rsid w:val="00235F90"/>
    <w:rsid w:val="00236A7F"/>
    <w:rsid w:val="00236F2D"/>
    <w:rsid w:val="00237F63"/>
    <w:rsid w:val="00240E40"/>
    <w:rsid w:val="002414A9"/>
    <w:rsid w:val="00241B26"/>
    <w:rsid w:val="00241F90"/>
    <w:rsid w:val="00242205"/>
    <w:rsid w:val="002430F0"/>
    <w:rsid w:val="00244FFE"/>
    <w:rsid w:val="00245EE1"/>
    <w:rsid w:val="00247A89"/>
    <w:rsid w:val="00250599"/>
    <w:rsid w:val="002515FA"/>
    <w:rsid w:val="002535A3"/>
    <w:rsid w:val="00253B02"/>
    <w:rsid w:val="00260117"/>
    <w:rsid w:val="00260290"/>
    <w:rsid w:val="002602E9"/>
    <w:rsid w:val="00260556"/>
    <w:rsid w:val="00262199"/>
    <w:rsid w:val="0026453F"/>
    <w:rsid w:val="00264A01"/>
    <w:rsid w:val="00264C6B"/>
    <w:rsid w:val="002665D2"/>
    <w:rsid w:val="00266A40"/>
    <w:rsid w:val="002707E2"/>
    <w:rsid w:val="002709E6"/>
    <w:rsid w:val="0027126F"/>
    <w:rsid w:val="00271605"/>
    <w:rsid w:val="002719C5"/>
    <w:rsid w:val="00271ED1"/>
    <w:rsid w:val="00274259"/>
    <w:rsid w:val="002752EA"/>
    <w:rsid w:val="002759B3"/>
    <w:rsid w:val="00275DA3"/>
    <w:rsid w:val="00276690"/>
    <w:rsid w:val="00284392"/>
    <w:rsid w:val="00285D22"/>
    <w:rsid w:val="00287447"/>
    <w:rsid w:val="00294542"/>
    <w:rsid w:val="00294594"/>
    <w:rsid w:val="00294F9B"/>
    <w:rsid w:val="002965ED"/>
    <w:rsid w:val="002968CC"/>
    <w:rsid w:val="002A1438"/>
    <w:rsid w:val="002A23BC"/>
    <w:rsid w:val="002A3349"/>
    <w:rsid w:val="002A4804"/>
    <w:rsid w:val="002B2826"/>
    <w:rsid w:val="002B4017"/>
    <w:rsid w:val="002B48C6"/>
    <w:rsid w:val="002B54C4"/>
    <w:rsid w:val="002B56F7"/>
    <w:rsid w:val="002B618C"/>
    <w:rsid w:val="002B6269"/>
    <w:rsid w:val="002C11BD"/>
    <w:rsid w:val="002C3998"/>
    <w:rsid w:val="002C3A5D"/>
    <w:rsid w:val="002C419B"/>
    <w:rsid w:val="002C45FB"/>
    <w:rsid w:val="002C5CF6"/>
    <w:rsid w:val="002C5E8E"/>
    <w:rsid w:val="002C62AC"/>
    <w:rsid w:val="002C7BC7"/>
    <w:rsid w:val="002D087D"/>
    <w:rsid w:val="002D1E9F"/>
    <w:rsid w:val="002D24F7"/>
    <w:rsid w:val="002D2675"/>
    <w:rsid w:val="002D3ADF"/>
    <w:rsid w:val="002D4BA8"/>
    <w:rsid w:val="002D58F4"/>
    <w:rsid w:val="002D644D"/>
    <w:rsid w:val="002D683D"/>
    <w:rsid w:val="002E024B"/>
    <w:rsid w:val="002E0613"/>
    <w:rsid w:val="002E2850"/>
    <w:rsid w:val="002E3524"/>
    <w:rsid w:val="002E490F"/>
    <w:rsid w:val="002E65E3"/>
    <w:rsid w:val="002E6FD1"/>
    <w:rsid w:val="002E78AA"/>
    <w:rsid w:val="002F4759"/>
    <w:rsid w:val="002F4F9C"/>
    <w:rsid w:val="002F5827"/>
    <w:rsid w:val="002F650B"/>
    <w:rsid w:val="002F7029"/>
    <w:rsid w:val="003012B7"/>
    <w:rsid w:val="00302923"/>
    <w:rsid w:val="00305BF6"/>
    <w:rsid w:val="003071B4"/>
    <w:rsid w:val="0031104F"/>
    <w:rsid w:val="003147E1"/>
    <w:rsid w:val="00317F52"/>
    <w:rsid w:val="0032228E"/>
    <w:rsid w:val="00322510"/>
    <w:rsid w:val="0032481B"/>
    <w:rsid w:val="00337654"/>
    <w:rsid w:val="003377A6"/>
    <w:rsid w:val="00340C12"/>
    <w:rsid w:val="00341E77"/>
    <w:rsid w:val="0034226E"/>
    <w:rsid w:val="00343D6C"/>
    <w:rsid w:val="0034412A"/>
    <w:rsid w:val="003449C9"/>
    <w:rsid w:val="003450BA"/>
    <w:rsid w:val="00346551"/>
    <w:rsid w:val="00347DA8"/>
    <w:rsid w:val="00350B6C"/>
    <w:rsid w:val="00350FF6"/>
    <w:rsid w:val="003526E1"/>
    <w:rsid w:val="003528BB"/>
    <w:rsid w:val="003528F1"/>
    <w:rsid w:val="00360D88"/>
    <w:rsid w:val="00361124"/>
    <w:rsid w:val="00361CB6"/>
    <w:rsid w:val="003663B1"/>
    <w:rsid w:val="003710AF"/>
    <w:rsid w:val="00372F26"/>
    <w:rsid w:val="00373E6A"/>
    <w:rsid w:val="0037734D"/>
    <w:rsid w:val="003833FF"/>
    <w:rsid w:val="00384B60"/>
    <w:rsid w:val="00384CE2"/>
    <w:rsid w:val="00385C67"/>
    <w:rsid w:val="00386210"/>
    <w:rsid w:val="0038668B"/>
    <w:rsid w:val="0039094D"/>
    <w:rsid w:val="00391008"/>
    <w:rsid w:val="003912E5"/>
    <w:rsid w:val="00396BA2"/>
    <w:rsid w:val="00397B63"/>
    <w:rsid w:val="003A07AF"/>
    <w:rsid w:val="003A221C"/>
    <w:rsid w:val="003A29C7"/>
    <w:rsid w:val="003A4CBA"/>
    <w:rsid w:val="003A583B"/>
    <w:rsid w:val="003B01ED"/>
    <w:rsid w:val="003B0D83"/>
    <w:rsid w:val="003B2A02"/>
    <w:rsid w:val="003B6CFC"/>
    <w:rsid w:val="003B6D76"/>
    <w:rsid w:val="003C0651"/>
    <w:rsid w:val="003C0D04"/>
    <w:rsid w:val="003C3F1D"/>
    <w:rsid w:val="003D224A"/>
    <w:rsid w:val="003D35B6"/>
    <w:rsid w:val="003D484A"/>
    <w:rsid w:val="003E20CC"/>
    <w:rsid w:val="003E25EE"/>
    <w:rsid w:val="003E41F8"/>
    <w:rsid w:val="003E4A79"/>
    <w:rsid w:val="003E4DBD"/>
    <w:rsid w:val="003E4E26"/>
    <w:rsid w:val="003E59E0"/>
    <w:rsid w:val="003E5DA7"/>
    <w:rsid w:val="003E5FC0"/>
    <w:rsid w:val="003E75A6"/>
    <w:rsid w:val="003F0795"/>
    <w:rsid w:val="003F0C70"/>
    <w:rsid w:val="003F2231"/>
    <w:rsid w:val="003F3CF3"/>
    <w:rsid w:val="003F7AFA"/>
    <w:rsid w:val="00401966"/>
    <w:rsid w:val="00402047"/>
    <w:rsid w:val="00402FB5"/>
    <w:rsid w:val="004049DC"/>
    <w:rsid w:val="00404D6A"/>
    <w:rsid w:val="00410060"/>
    <w:rsid w:val="004125DB"/>
    <w:rsid w:val="00414569"/>
    <w:rsid w:val="00414FD6"/>
    <w:rsid w:val="004162C5"/>
    <w:rsid w:val="00416F10"/>
    <w:rsid w:val="004178B2"/>
    <w:rsid w:val="00417B2E"/>
    <w:rsid w:val="004260C8"/>
    <w:rsid w:val="00427B34"/>
    <w:rsid w:val="0043281C"/>
    <w:rsid w:val="00432E81"/>
    <w:rsid w:val="0043496C"/>
    <w:rsid w:val="004352B4"/>
    <w:rsid w:val="00435A36"/>
    <w:rsid w:val="00435E09"/>
    <w:rsid w:val="004369A3"/>
    <w:rsid w:val="00437F45"/>
    <w:rsid w:val="0044029B"/>
    <w:rsid w:val="00441516"/>
    <w:rsid w:val="004425BB"/>
    <w:rsid w:val="00442809"/>
    <w:rsid w:val="00442C2B"/>
    <w:rsid w:val="00444FA4"/>
    <w:rsid w:val="004450E3"/>
    <w:rsid w:val="00445154"/>
    <w:rsid w:val="00445E9E"/>
    <w:rsid w:val="0044691D"/>
    <w:rsid w:val="00451A1D"/>
    <w:rsid w:val="00452235"/>
    <w:rsid w:val="00453541"/>
    <w:rsid w:val="004551E3"/>
    <w:rsid w:val="004575A5"/>
    <w:rsid w:val="004607FE"/>
    <w:rsid w:val="00461009"/>
    <w:rsid w:val="00461AFE"/>
    <w:rsid w:val="004627AE"/>
    <w:rsid w:val="00472CFE"/>
    <w:rsid w:val="00472EE8"/>
    <w:rsid w:val="00476005"/>
    <w:rsid w:val="0047687B"/>
    <w:rsid w:val="00481C0E"/>
    <w:rsid w:val="0048307D"/>
    <w:rsid w:val="00493ABB"/>
    <w:rsid w:val="00493F36"/>
    <w:rsid w:val="00494965"/>
    <w:rsid w:val="00496232"/>
    <w:rsid w:val="00496958"/>
    <w:rsid w:val="0049772B"/>
    <w:rsid w:val="004A1EEE"/>
    <w:rsid w:val="004B2594"/>
    <w:rsid w:val="004B2E2A"/>
    <w:rsid w:val="004B52E7"/>
    <w:rsid w:val="004B5CC8"/>
    <w:rsid w:val="004C3606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42E6"/>
    <w:rsid w:val="004E50C9"/>
    <w:rsid w:val="004E6A0E"/>
    <w:rsid w:val="004F07D0"/>
    <w:rsid w:val="004F1441"/>
    <w:rsid w:val="004F2352"/>
    <w:rsid w:val="004F2E32"/>
    <w:rsid w:val="00500783"/>
    <w:rsid w:val="00500D65"/>
    <w:rsid w:val="00526611"/>
    <w:rsid w:val="00526CB2"/>
    <w:rsid w:val="005270CB"/>
    <w:rsid w:val="00530A0C"/>
    <w:rsid w:val="005318F9"/>
    <w:rsid w:val="0053252A"/>
    <w:rsid w:val="0053371F"/>
    <w:rsid w:val="00535253"/>
    <w:rsid w:val="00537513"/>
    <w:rsid w:val="005432B2"/>
    <w:rsid w:val="005460F1"/>
    <w:rsid w:val="00560C76"/>
    <w:rsid w:val="00561A44"/>
    <w:rsid w:val="00563266"/>
    <w:rsid w:val="00563981"/>
    <w:rsid w:val="00564120"/>
    <w:rsid w:val="005652A4"/>
    <w:rsid w:val="00565633"/>
    <w:rsid w:val="0057120F"/>
    <w:rsid w:val="00571D66"/>
    <w:rsid w:val="0057535A"/>
    <w:rsid w:val="00575412"/>
    <w:rsid w:val="005758DF"/>
    <w:rsid w:val="00575BE8"/>
    <w:rsid w:val="0058064B"/>
    <w:rsid w:val="00584FEB"/>
    <w:rsid w:val="0058535A"/>
    <w:rsid w:val="00592CED"/>
    <w:rsid w:val="00592DF4"/>
    <w:rsid w:val="00593535"/>
    <w:rsid w:val="00596973"/>
    <w:rsid w:val="005A04FD"/>
    <w:rsid w:val="005A0D0D"/>
    <w:rsid w:val="005A2544"/>
    <w:rsid w:val="005A284B"/>
    <w:rsid w:val="005A375B"/>
    <w:rsid w:val="005A3CB8"/>
    <w:rsid w:val="005A3EB1"/>
    <w:rsid w:val="005A4BBD"/>
    <w:rsid w:val="005A5ECC"/>
    <w:rsid w:val="005A6844"/>
    <w:rsid w:val="005A722E"/>
    <w:rsid w:val="005B3FE8"/>
    <w:rsid w:val="005B4111"/>
    <w:rsid w:val="005B6CF6"/>
    <w:rsid w:val="005B7638"/>
    <w:rsid w:val="005B7C01"/>
    <w:rsid w:val="005C0AB9"/>
    <w:rsid w:val="005C2235"/>
    <w:rsid w:val="005C37BA"/>
    <w:rsid w:val="005D074B"/>
    <w:rsid w:val="005D37AF"/>
    <w:rsid w:val="005D4881"/>
    <w:rsid w:val="005D74D3"/>
    <w:rsid w:val="005E1D1E"/>
    <w:rsid w:val="005E1EDD"/>
    <w:rsid w:val="005E4654"/>
    <w:rsid w:val="005E472C"/>
    <w:rsid w:val="005F0D80"/>
    <w:rsid w:val="005F2C1B"/>
    <w:rsid w:val="005F30A3"/>
    <w:rsid w:val="005F5838"/>
    <w:rsid w:val="005F63A3"/>
    <w:rsid w:val="005F6719"/>
    <w:rsid w:val="005F740E"/>
    <w:rsid w:val="00605D0A"/>
    <w:rsid w:val="00606A4E"/>
    <w:rsid w:val="0060720E"/>
    <w:rsid w:val="00610A4F"/>
    <w:rsid w:val="00610FBC"/>
    <w:rsid w:val="0061312C"/>
    <w:rsid w:val="00613443"/>
    <w:rsid w:val="0061576D"/>
    <w:rsid w:val="00616194"/>
    <w:rsid w:val="00622FA1"/>
    <w:rsid w:val="00623C45"/>
    <w:rsid w:val="006246BA"/>
    <w:rsid w:val="006250FA"/>
    <w:rsid w:val="006327D2"/>
    <w:rsid w:val="006337D7"/>
    <w:rsid w:val="00633936"/>
    <w:rsid w:val="0063545E"/>
    <w:rsid w:val="00635500"/>
    <w:rsid w:val="00640C59"/>
    <w:rsid w:val="00641F8E"/>
    <w:rsid w:val="00642AD0"/>
    <w:rsid w:val="00643833"/>
    <w:rsid w:val="00643D4B"/>
    <w:rsid w:val="006444E7"/>
    <w:rsid w:val="006455C1"/>
    <w:rsid w:val="006466A6"/>
    <w:rsid w:val="00646B77"/>
    <w:rsid w:val="006476A5"/>
    <w:rsid w:val="00650650"/>
    <w:rsid w:val="00654802"/>
    <w:rsid w:val="00655AB1"/>
    <w:rsid w:val="006560CA"/>
    <w:rsid w:val="00661B24"/>
    <w:rsid w:val="00665E6A"/>
    <w:rsid w:val="00667D6A"/>
    <w:rsid w:val="00670DEB"/>
    <w:rsid w:val="00672773"/>
    <w:rsid w:val="00673696"/>
    <w:rsid w:val="00673A6D"/>
    <w:rsid w:val="006763E5"/>
    <w:rsid w:val="00677E38"/>
    <w:rsid w:val="0068054C"/>
    <w:rsid w:val="0068186F"/>
    <w:rsid w:val="006824F3"/>
    <w:rsid w:val="0068348A"/>
    <w:rsid w:val="006840D4"/>
    <w:rsid w:val="006842AD"/>
    <w:rsid w:val="00686085"/>
    <w:rsid w:val="006861E5"/>
    <w:rsid w:val="0068732A"/>
    <w:rsid w:val="00697FC8"/>
    <w:rsid w:val="006A47D8"/>
    <w:rsid w:val="006A5939"/>
    <w:rsid w:val="006A5F23"/>
    <w:rsid w:val="006A6BB7"/>
    <w:rsid w:val="006A6C51"/>
    <w:rsid w:val="006B0D0A"/>
    <w:rsid w:val="006B380A"/>
    <w:rsid w:val="006B66F7"/>
    <w:rsid w:val="006C0709"/>
    <w:rsid w:val="006C0C56"/>
    <w:rsid w:val="006C1460"/>
    <w:rsid w:val="006C23DF"/>
    <w:rsid w:val="006C2B36"/>
    <w:rsid w:val="006C360D"/>
    <w:rsid w:val="006C3E27"/>
    <w:rsid w:val="006C3EA6"/>
    <w:rsid w:val="006C4B95"/>
    <w:rsid w:val="006C540B"/>
    <w:rsid w:val="006C547F"/>
    <w:rsid w:val="006C7F63"/>
    <w:rsid w:val="006D0BFE"/>
    <w:rsid w:val="006D1EEC"/>
    <w:rsid w:val="006D2478"/>
    <w:rsid w:val="006D4AC5"/>
    <w:rsid w:val="006D53D4"/>
    <w:rsid w:val="006D5C1D"/>
    <w:rsid w:val="006E05D7"/>
    <w:rsid w:val="006E1247"/>
    <w:rsid w:val="006E1587"/>
    <w:rsid w:val="006E2F99"/>
    <w:rsid w:val="006E32AB"/>
    <w:rsid w:val="006E5632"/>
    <w:rsid w:val="006E5B0B"/>
    <w:rsid w:val="006E71D3"/>
    <w:rsid w:val="006F00A7"/>
    <w:rsid w:val="006F0961"/>
    <w:rsid w:val="006F0B02"/>
    <w:rsid w:val="006F1C40"/>
    <w:rsid w:val="006F2D23"/>
    <w:rsid w:val="006F3B31"/>
    <w:rsid w:val="006F6E54"/>
    <w:rsid w:val="007035ED"/>
    <w:rsid w:val="00704750"/>
    <w:rsid w:val="007051B0"/>
    <w:rsid w:val="007057FA"/>
    <w:rsid w:val="007105ED"/>
    <w:rsid w:val="00714210"/>
    <w:rsid w:val="007151DC"/>
    <w:rsid w:val="00716614"/>
    <w:rsid w:val="0071678A"/>
    <w:rsid w:val="00720436"/>
    <w:rsid w:val="007240F3"/>
    <w:rsid w:val="00724A7E"/>
    <w:rsid w:val="007252A8"/>
    <w:rsid w:val="0072569A"/>
    <w:rsid w:val="00725E81"/>
    <w:rsid w:val="0072702B"/>
    <w:rsid w:val="00730FD1"/>
    <w:rsid w:val="00732E8F"/>
    <w:rsid w:val="00732EAB"/>
    <w:rsid w:val="00735BD9"/>
    <w:rsid w:val="0073699F"/>
    <w:rsid w:val="0074338D"/>
    <w:rsid w:val="00744636"/>
    <w:rsid w:val="00745CD2"/>
    <w:rsid w:val="00746A1C"/>
    <w:rsid w:val="00746F2D"/>
    <w:rsid w:val="0075077B"/>
    <w:rsid w:val="0075094D"/>
    <w:rsid w:val="00752605"/>
    <w:rsid w:val="00753622"/>
    <w:rsid w:val="00755647"/>
    <w:rsid w:val="00756C59"/>
    <w:rsid w:val="0075744E"/>
    <w:rsid w:val="00760C25"/>
    <w:rsid w:val="00764D58"/>
    <w:rsid w:val="00764EB5"/>
    <w:rsid w:val="00771D27"/>
    <w:rsid w:val="00772555"/>
    <w:rsid w:val="00777523"/>
    <w:rsid w:val="00783E3B"/>
    <w:rsid w:val="00785F51"/>
    <w:rsid w:val="00786D12"/>
    <w:rsid w:val="007872CC"/>
    <w:rsid w:val="00790BA8"/>
    <w:rsid w:val="007920C4"/>
    <w:rsid w:val="0079273E"/>
    <w:rsid w:val="00792BA1"/>
    <w:rsid w:val="00794232"/>
    <w:rsid w:val="007A0E71"/>
    <w:rsid w:val="007A1BD5"/>
    <w:rsid w:val="007A5073"/>
    <w:rsid w:val="007A540B"/>
    <w:rsid w:val="007A7383"/>
    <w:rsid w:val="007A7BE8"/>
    <w:rsid w:val="007B35CC"/>
    <w:rsid w:val="007B3726"/>
    <w:rsid w:val="007B43ED"/>
    <w:rsid w:val="007C23BA"/>
    <w:rsid w:val="007C38D0"/>
    <w:rsid w:val="007C5D2D"/>
    <w:rsid w:val="007C604C"/>
    <w:rsid w:val="007C6089"/>
    <w:rsid w:val="007C6208"/>
    <w:rsid w:val="007C6D14"/>
    <w:rsid w:val="007C6D53"/>
    <w:rsid w:val="007C7B49"/>
    <w:rsid w:val="007D2625"/>
    <w:rsid w:val="007D36B9"/>
    <w:rsid w:val="007D36DA"/>
    <w:rsid w:val="007D4958"/>
    <w:rsid w:val="007D5FE5"/>
    <w:rsid w:val="007D633B"/>
    <w:rsid w:val="007D6F90"/>
    <w:rsid w:val="007D7C41"/>
    <w:rsid w:val="007E0FD7"/>
    <w:rsid w:val="007E204F"/>
    <w:rsid w:val="007E4C92"/>
    <w:rsid w:val="007E7F2E"/>
    <w:rsid w:val="007F3202"/>
    <w:rsid w:val="007F371E"/>
    <w:rsid w:val="007F5B4B"/>
    <w:rsid w:val="007F79BC"/>
    <w:rsid w:val="00802FAC"/>
    <w:rsid w:val="00806D72"/>
    <w:rsid w:val="00810867"/>
    <w:rsid w:val="008128A1"/>
    <w:rsid w:val="00814B2A"/>
    <w:rsid w:val="00814B67"/>
    <w:rsid w:val="00815013"/>
    <w:rsid w:val="0081650D"/>
    <w:rsid w:val="008174B2"/>
    <w:rsid w:val="00822FED"/>
    <w:rsid w:val="00831968"/>
    <w:rsid w:val="0083209B"/>
    <w:rsid w:val="008326A7"/>
    <w:rsid w:val="00833EFE"/>
    <w:rsid w:val="0083491D"/>
    <w:rsid w:val="00837C0C"/>
    <w:rsid w:val="0084110C"/>
    <w:rsid w:val="0084130C"/>
    <w:rsid w:val="008438CF"/>
    <w:rsid w:val="008451D3"/>
    <w:rsid w:val="00847047"/>
    <w:rsid w:val="00847211"/>
    <w:rsid w:val="00850996"/>
    <w:rsid w:val="00853457"/>
    <w:rsid w:val="00853699"/>
    <w:rsid w:val="00853887"/>
    <w:rsid w:val="0085436D"/>
    <w:rsid w:val="00855A9C"/>
    <w:rsid w:val="0085600D"/>
    <w:rsid w:val="00861A62"/>
    <w:rsid w:val="00864168"/>
    <w:rsid w:val="00864D19"/>
    <w:rsid w:val="008656D9"/>
    <w:rsid w:val="00866602"/>
    <w:rsid w:val="00867C93"/>
    <w:rsid w:val="008716DC"/>
    <w:rsid w:val="00873D59"/>
    <w:rsid w:val="00876491"/>
    <w:rsid w:val="008774DA"/>
    <w:rsid w:val="00877F0C"/>
    <w:rsid w:val="0088528B"/>
    <w:rsid w:val="00885B0A"/>
    <w:rsid w:val="00891FBD"/>
    <w:rsid w:val="008930EE"/>
    <w:rsid w:val="0089684D"/>
    <w:rsid w:val="0089769C"/>
    <w:rsid w:val="008A084B"/>
    <w:rsid w:val="008A2BC1"/>
    <w:rsid w:val="008A2BE6"/>
    <w:rsid w:val="008A424D"/>
    <w:rsid w:val="008B0A35"/>
    <w:rsid w:val="008B410F"/>
    <w:rsid w:val="008B42BA"/>
    <w:rsid w:val="008B53C9"/>
    <w:rsid w:val="008B5A9E"/>
    <w:rsid w:val="008C0884"/>
    <w:rsid w:val="008C0E81"/>
    <w:rsid w:val="008C1D2A"/>
    <w:rsid w:val="008C25D1"/>
    <w:rsid w:val="008C3630"/>
    <w:rsid w:val="008C41EA"/>
    <w:rsid w:val="008D05E6"/>
    <w:rsid w:val="008D19B7"/>
    <w:rsid w:val="008D2712"/>
    <w:rsid w:val="008D4413"/>
    <w:rsid w:val="008D665C"/>
    <w:rsid w:val="008E15E3"/>
    <w:rsid w:val="008E508E"/>
    <w:rsid w:val="008E54C4"/>
    <w:rsid w:val="008E710A"/>
    <w:rsid w:val="008E794F"/>
    <w:rsid w:val="008E7AC7"/>
    <w:rsid w:val="008F252C"/>
    <w:rsid w:val="008F4BF6"/>
    <w:rsid w:val="008F53A9"/>
    <w:rsid w:val="009042DB"/>
    <w:rsid w:val="00912F19"/>
    <w:rsid w:val="009151F7"/>
    <w:rsid w:val="00915309"/>
    <w:rsid w:val="0092088F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46D14"/>
    <w:rsid w:val="0095019A"/>
    <w:rsid w:val="00950A45"/>
    <w:rsid w:val="00950AE4"/>
    <w:rsid w:val="00951F74"/>
    <w:rsid w:val="00953072"/>
    <w:rsid w:val="00953A35"/>
    <w:rsid w:val="009548EC"/>
    <w:rsid w:val="009560FD"/>
    <w:rsid w:val="009566FC"/>
    <w:rsid w:val="009575C0"/>
    <w:rsid w:val="00961061"/>
    <w:rsid w:val="00966BF5"/>
    <w:rsid w:val="009672DB"/>
    <w:rsid w:val="00967FD3"/>
    <w:rsid w:val="009702C9"/>
    <w:rsid w:val="0097239F"/>
    <w:rsid w:val="009736E6"/>
    <w:rsid w:val="009738C8"/>
    <w:rsid w:val="00985120"/>
    <w:rsid w:val="00986472"/>
    <w:rsid w:val="009875BC"/>
    <w:rsid w:val="009920C6"/>
    <w:rsid w:val="00992716"/>
    <w:rsid w:val="00993B74"/>
    <w:rsid w:val="0099408F"/>
    <w:rsid w:val="00994CC8"/>
    <w:rsid w:val="00996B50"/>
    <w:rsid w:val="009A0380"/>
    <w:rsid w:val="009A1403"/>
    <w:rsid w:val="009A1735"/>
    <w:rsid w:val="009A698D"/>
    <w:rsid w:val="009A6C62"/>
    <w:rsid w:val="009A6E41"/>
    <w:rsid w:val="009C246D"/>
    <w:rsid w:val="009C258C"/>
    <w:rsid w:val="009C33E6"/>
    <w:rsid w:val="009C4D4B"/>
    <w:rsid w:val="009C7C38"/>
    <w:rsid w:val="009D1A6F"/>
    <w:rsid w:val="009D57CF"/>
    <w:rsid w:val="009E0C6C"/>
    <w:rsid w:val="009E1AC6"/>
    <w:rsid w:val="009E4F63"/>
    <w:rsid w:val="009E6CF8"/>
    <w:rsid w:val="009F0E87"/>
    <w:rsid w:val="009F568A"/>
    <w:rsid w:val="00A00AB5"/>
    <w:rsid w:val="00A04C88"/>
    <w:rsid w:val="00A06ACB"/>
    <w:rsid w:val="00A07497"/>
    <w:rsid w:val="00A14090"/>
    <w:rsid w:val="00A17A16"/>
    <w:rsid w:val="00A2223F"/>
    <w:rsid w:val="00A229C4"/>
    <w:rsid w:val="00A22E84"/>
    <w:rsid w:val="00A233C1"/>
    <w:rsid w:val="00A23944"/>
    <w:rsid w:val="00A23A58"/>
    <w:rsid w:val="00A25E02"/>
    <w:rsid w:val="00A25F75"/>
    <w:rsid w:val="00A26769"/>
    <w:rsid w:val="00A303EC"/>
    <w:rsid w:val="00A32F0F"/>
    <w:rsid w:val="00A33E1C"/>
    <w:rsid w:val="00A34239"/>
    <w:rsid w:val="00A344A5"/>
    <w:rsid w:val="00A34B37"/>
    <w:rsid w:val="00A40215"/>
    <w:rsid w:val="00A4023A"/>
    <w:rsid w:val="00A40DE9"/>
    <w:rsid w:val="00A4334C"/>
    <w:rsid w:val="00A43710"/>
    <w:rsid w:val="00A438FB"/>
    <w:rsid w:val="00A44CB5"/>
    <w:rsid w:val="00A45398"/>
    <w:rsid w:val="00A456C9"/>
    <w:rsid w:val="00A51E20"/>
    <w:rsid w:val="00A57633"/>
    <w:rsid w:val="00A57F8A"/>
    <w:rsid w:val="00A7275F"/>
    <w:rsid w:val="00A72A1A"/>
    <w:rsid w:val="00A73877"/>
    <w:rsid w:val="00A73D28"/>
    <w:rsid w:val="00A76339"/>
    <w:rsid w:val="00A8457C"/>
    <w:rsid w:val="00A84DD0"/>
    <w:rsid w:val="00A85BFB"/>
    <w:rsid w:val="00A86484"/>
    <w:rsid w:val="00A934A8"/>
    <w:rsid w:val="00A93AAC"/>
    <w:rsid w:val="00A96F11"/>
    <w:rsid w:val="00AA1423"/>
    <w:rsid w:val="00AA1CF9"/>
    <w:rsid w:val="00AA2EFC"/>
    <w:rsid w:val="00AA31B7"/>
    <w:rsid w:val="00AA3677"/>
    <w:rsid w:val="00AA47DF"/>
    <w:rsid w:val="00AA4EEE"/>
    <w:rsid w:val="00AA5C44"/>
    <w:rsid w:val="00AA670B"/>
    <w:rsid w:val="00AA7216"/>
    <w:rsid w:val="00AB1B14"/>
    <w:rsid w:val="00AB21BE"/>
    <w:rsid w:val="00AB4590"/>
    <w:rsid w:val="00AB4CDC"/>
    <w:rsid w:val="00AB60B1"/>
    <w:rsid w:val="00AB6416"/>
    <w:rsid w:val="00AB6DF2"/>
    <w:rsid w:val="00AB7C6E"/>
    <w:rsid w:val="00AC1BC3"/>
    <w:rsid w:val="00AC1F5E"/>
    <w:rsid w:val="00AC3FC7"/>
    <w:rsid w:val="00AC761E"/>
    <w:rsid w:val="00AD02CF"/>
    <w:rsid w:val="00AD09C4"/>
    <w:rsid w:val="00AD15A5"/>
    <w:rsid w:val="00AD4B72"/>
    <w:rsid w:val="00AD5110"/>
    <w:rsid w:val="00AE1104"/>
    <w:rsid w:val="00AE1D11"/>
    <w:rsid w:val="00AE1DA5"/>
    <w:rsid w:val="00AE21A8"/>
    <w:rsid w:val="00AE4089"/>
    <w:rsid w:val="00AF21EA"/>
    <w:rsid w:val="00AF35A7"/>
    <w:rsid w:val="00AF3613"/>
    <w:rsid w:val="00AF4590"/>
    <w:rsid w:val="00AF5804"/>
    <w:rsid w:val="00AF5E53"/>
    <w:rsid w:val="00B01340"/>
    <w:rsid w:val="00B05D5C"/>
    <w:rsid w:val="00B06B58"/>
    <w:rsid w:val="00B07DFF"/>
    <w:rsid w:val="00B16C95"/>
    <w:rsid w:val="00B17BB5"/>
    <w:rsid w:val="00B20A46"/>
    <w:rsid w:val="00B25C20"/>
    <w:rsid w:val="00B25DA5"/>
    <w:rsid w:val="00B27D57"/>
    <w:rsid w:val="00B31F1C"/>
    <w:rsid w:val="00B32EE1"/>
    <w:rsid w:val="00B33723"/>
    <w:rsid w:val="00B338EE"/>
    <w:rsid w:val="00B34627"/>
    <w:rsid w:val="00B353E8"/>
    <w:rsid w:val="00B35A33"/>
    <w:rsid w:val="00B46856"/>
    <w:rsid w:val="00B479BE"/>
    <w:rsid w:val="00B50567"/>
    <w:rsid w:val="00B506B6"/>
    <w:rsid w:val="00B51B8D"/>
    <w:rsid w:val="00B5294E"/>
    <w:rsid w:val="00B54417"/>
    <w:rsid w:val="00B5727E"/>
    <w:rsid w:val="00B57DA5"/>
    <w:rsid w:val="00B60166"/>
    <w:rsid w:val="00B62B59"/>
    <w:rsid w:val="00B641B8"/>
    <w:rsid w:val="00B67E58"/>
    <w:rsid w:val="00B713B0"/>
    <w:rsid w:val="00B71754"/>
    <w:rsid w:val="00B72131"/>
    <w:rsid w:val="00B7447D"/>
    <w:rsid w:val="00B75F03"/>
    <w:rsid w:val="00B80BE4"/>
    <w:rsid w:val="00B822C9"/>
    <w:rsid w:val="00B84898"/>
    <w:rsid w:val="00B85057"/>
    <w:rsid w:val="00B85A9D"/>
    <w:rsid w:val="00B86448"/>
    <w:rsid w:val="00B86F6B"/>
    <w:rsid w:val="00B90A32"/>
    <w:rsid w:val="00B94942"/>
    <w:rsid w:val="00B9738D"/>
    <w:rsid w:val="00BA1C1C"/>
    <w:rsid w:val="00BA5AD9"/>
    <w:rsid w:val="00BA7502"/>
    <w:rsid w:val="00BB0C3B"/>
    <w:rsid w:val="00BB1367"/>
    <w:rsid w:val="00BB6AAE"/>
    <w:rsid w:val="00BC3095"/>
    <w:rsid w:val="00BC4B9F"/>
    <w:rsid w:val="00BD0F2B"/>
    <w:rsid w:val="00BD2C10"/>
    <w:rsid w:val="00BD5883"/>
    <w:rsid w:val="00BD6609"/>
    <w:rsid w:val="00BD7022"/>
    <w:rsid w:val="00BE19F7"/>
    <w:rsid w:val="00BE22A4"/>
    <w:rsid w:val="00BE2AA7"/>
    <w:rsid w:val="00BE311A"/>
    <w:rsid w:val="00BE3B10"/>
    <w:rsid w:val="00BE3C42"/>
    <w:rsid w:val="00BE5681"/>
    <w:rsid w:val="00BE72B4"/>
    <w:rsid w:val="00BE7C98"/>
    <w:rsid w:val="00BF0675"/>
    <w:rsid w:val="00BF26F6"/>
    <w:rsid w:val="00BF46A1"/>
    <w:rsid w:val="00BF4717"/>
    <w:rsid w:val="00BF4CAD"/>
    <w:rsid w:val="00BF67F2"/>
    <w:rsid w:val="00BF7803"/>
    <w:rsid w:val="00C00461"/>
    <w:rsid w:val="00C0071A"/>
    <w:rsid w:val="00C01CB8"/>
    <w:rsid w:val="00C023B8"/>
    <w:rsid w:val="00C02688"/>
    <w:rsid w:val="00C02C36"/>
    <w:rsid w:val="00C03875"/>
    <w:rsid w:val="00C063D4"/>
    <w:rsid w:val="00C0694F"/>
    <w:rsid w:val="00C069F9"/>
    <w:rsid w:val="00C07481"/>
    <w:rsid w:val="00C077AF"/>
    <w:rsid w:val="00C122A8"/>
    <w:rsid w:val="00C15325"/>
    <w:rsid w:val="00C172A2"/>
    <w:rsid w:val="00C2027A"/>
    <w:rsid w:val="00C25AB5"/>
    <w:rsid w:val="00C27376"/>
    <w:rsid w:val="00C40CBC"/>
    <w:rsid w:val="00C42D3A"/>
    <w:rsid w:val="00C42F6D"/>
    <w:rsid w:val="00C440DD"/>
    <w:rsid w:val="00C44457"/>
    <w:rsid w:val="00C45E8A"/>
    <w:rsid w:val="00C46536"/>
    <w:rsid w:val="00C522ED"/>
    <w:rsid w:val="00C52B07"/>
    <w:rsid w:val="00C538FB"/>
    <w:rsid w:val="00C549B5"/>
    <w:rsid w:val="00C55038"/>
    <w:rsid w:val="00C60557"/>
    <w:rsid w:val="00C60F62"/>
    <w:rsid w:val="00C656F4"/>
    <w:rsid w:val="00C67DBD"/>
    <w:rsid w:val="00C70837"/>
    <w:rsid w:val="00C7095D"/>
    <w:rsid w:val="00C72CFA"/>
    <w:rsid w:val="00C7386C"/>
    <w:rsid w:val="00C73FE7"/>
    <w:rsid w:val="00C80689"/>
    <w:rsid w:val="00C81127"/>
    <w:rsid w:val="00C819EC"/>
    <w:rsid w:val="00C86D74"/>
    <w:rsid w:val="00C870B9"/>
    <w:rsid w:val="00C87DC5"/>
    <w:rsid w:val="00C87E19"/>
    <w:rsid w:val="00C91B54"/>
    <w:rsid w:val="00C91C45"/>
    <w:rsid w:val="00C933BC"/>
    <w:rsid w:val="00C93EC7"/>
    <w:rsid w:val="00C944A3"/>
    <w:rsid w:val="00C966ED"/>
    <w:rsid w:val="00CA1A69"/>
    <w:rsid w:val="00CA2463"/>
    <w:rsid w:val="00CA5824"/>
    <w:rsid w:val="00CA6037"/>
    <w:rsid w:val="00CA72B8"/>
    <w:rsid w:val="00CB0328"/>
    <w:rsid w:val="00CB697F"/>
    <w:rsid w:val="00CC52CD"/>
    <w:rsid w:val="00CC77F1"/>
    <w:rsid w:val="00CD3F30"/>
    <w:rsid w:val="00CD470A"/>
    <w:rsid w:val="00CD5F12"/>
    <w:rsid w:val="00CD6D1D"/>
    <w:rsid w:val="00CE0CE9"/>
    <w:rsid w:val="00CE1688"/>
    <w:rsid w:val="00CE2561"/>
    <w:rsid w:val="00CE2785"/>
    <w:rsid w:val="00CE302F"/>
    <w:rsid w:val="00CE39C3"/>
    <w:rsid w:val="00CE4AF4"/>
    <w:rsid w:val="00CE4F19"/>
    <w:rsid w:val="00CE66AF"/>
    <w:rsid w:val="00CF1E6E"/>
    <w:rsid w:val="00CF2070"/>
    <w:rsid w:val="00CF2B12"/>
    <w:rsid w:val="00CF5206"/>
    <w:rsid w:val="00CF5945"/>
    <w:rsid w:val="00CF68BC"/>
    <w:rsid w:val="00CF7123"/>
    <w:rsid w:val="00CF73E6"/>
    <w:rsid w:val="00CF7FE4"/>
    <w:rsid w:val="00D008BC"/>
    <w:rsid w:val="00D0307B"/>
    <w:rsid w:val="00D03DEB"/>
    <w:rsid w:val="00D03E50"/>
    <w:rsid w:val="00D04320"/>
    <w:rsid w:val="00D06B1B"/>
    <w:rsid w:val="00D10919"/>
    <w:rsid w:val="00D122D0"/>
    <w:rsid w:val="00D1572A"/>
    <w:rsid w:val="00D16C82"/>
    <w:rsid w:val="00D20B84"/>
    <w:rsid w:val="00D226E1"/>
    <w:rsid w:val="00D2393C"/>
    <w:rsid w:val="00D254DA"/>
    <w:rsid w:val="00D266B7"/>
    <w:rsid w:val="00D27C9E"/>
    <w:rsid w:val="00D333E3"/>
    <w:rsid w:val="00D33C0C"/>
    <w:rsid w:val="00D34966"/>
    <w:rsid w:val="00D350B4"/>
    <w:rsid w:val="00D564EC"/>
    <w:rsid w:val="00D602AB"/>
    <w:rsid w:val="00D613BE"/>
    <w:rsid w:val="00D62510"/>
    <w:rsid w:val="00D66196"/>
    <w:rsid w:val="00D70638"/>
    <w:rsid w:val="00D73277"/>
    <w:rsid w:val="00D7362C"/>
    <w:rsid w:val="00D773C2"/>
    <w:rsid w:val="00D77632"/>
    <w:rsid w:val="00D8025B"/>
    <w:rsid w:val="00D8035E"/>
    <w:rsid w:val="00D8144F"/>
    <w:rsid w:val="00D90A12"/>
    <w:rsid w:val="00D9747A"/>
    <w:rsid w:val="00D9763B"/>
    <w:rsid w:val="00D97ECE"/>
    <w:rsid w:val="00DA00EF"/>
    <w:rsid w:val="00DA3642"/>
    <w:rsid w:val="00DA4F40"/>
    <w:rsid w:val="00DA5486"/>
    <w:rsid w:val="00DA5FB0"/>
    <w:rsid w:val="00DB0A7B"/>
    <w:rsid w:val="00DB1A51"/>
    <w:rsid w:val="00DB3592"/>
    <w:rsid w:val="00DB7D90"/>
    <w:rsid w:val="00DC0264"/>
    <w:rsid w:val="00DC0541"/>
    <w:rsid w:val="00DC573E"/>
    <w:rsid w:val="00DC6020"/>
    <w:rsid w:val="00DD0924"/>
    <w:rsid w:val="00DD1B02"/>
    <w:rsid w:val="00DD2517"/>
    <w:rsid w:val="00DD55AB"/>
    <w:rsid w:val="00DD72E7"/>
    <w:rsid w:val="00DD7D15"/>
    <w:rsid w:val="00DE0CB5"/>
    <w:rsid w:val="00DE28E7"/>
    <w:rsid w:val="00DE2939"/>
    <w:rsid w:val="00DE4219"/>
    <w:rsid w:val="00DE688D"/>
    <w:rsid w:val="00DF4118"/>
    <w:rsid w:val="00DF4A6F"/>
    <w:rsid w:val="00DF5C06"/>
    <w:rsid w:val="00DF735E"/>
    <w:rsid w:val="00E002B6"/>
    <w:rsid w:val="00E00597"/>
    <w:rsid w:val="00E13BAF"/>
    <w:rsid w:val="00E14307"/>
    <w:rsid w:val="00E146D2"/>
    <w:rsid w:val="00E15711"/>
    <w:rsid w:val="00E15C8A"/>
    <w:rsid w:val="00E17966"/>
    <w:rsid w:val="00E24D9C"/>
    <w:rsid w:val="00E24F2D"/>
    <w:rsid w:val="00E25EF7"/>
    <w:rsid w:val="00E26C84"/>
    <w:rsid w:val="00E26FDA"/>
    <w:rsid w:val="00E27A60"/>
    <w:rsid w:val="00E3087A"/>
    <w:rsid w:val="00E31BD9"/>
    <w:rsid w:val="00E34E77"/>
    <w:rsid w:val="00E36F40"/>
    <w:rsid w:val="00E42DB0"/>
    <w:rsid w:val="00E43EF1"/>
    <w:rsid w:val="00E442BD"/>
    <w:rsid w:val="00E44778"/>
    <w:rsid w:val="00E45485"/>
    <w:rsid w:val="00E466E6"/>
    <w:rsid w:val="00E46AB2"/>
    <w:rsid w:val="00E50EBB"/>
    <w:rsid w:val="00E51F36"/>
    <w:rsid w:val="00E5271E"/>
    <w:rsid w:val="00E53632"/>
    <w:rsid w:val="00E5611E"/>
    <w:rsid w:val="00E57C0B"/>
    <w:rsid w:val="00E6208E"/>
    <w:rsid w:val="00E624CE"/>
    <w:rsid w:val="00E6396A"/>
    <w:rsid w:val="00E64625"/>
    <w:rsid w:val="00E6720C"/>
    <w:rsid w:val="00E67670"/>
    <w:rsid w:val="00E70360"/>
    <w:rsid w:val="00E70DDF"/>
    <w:rsid w:val="00E7111B"/>
    <w:rsid w:val="00E720B2"/>
    <w:rsid w:val="00E724E6"/>
    <w:rsid w:val="00E80F6A"/>
    <w:rsid w:val="00E83EE2"/>
    <w:rsid w:val="00E84C57"/>
    <w:rsid w:val="00E85026"/>
    <w:rsid w:val="00E85840"/>
    <w:rsid w:val="00E85853"/>
    <w:rsid w:val="00E86E0A"/>
    <w:rsid w:val="00E87AAD"/>
    <w:rsid w:val="00E9307A"/>
    <w:rsid w:val="00E96BBE"/>
    <w:rsid w:val="00EA0C18"/>
    <w:rsid w:val="00EA179B"/>
    <w:rsid w:val="00EA2D80"/>
    <w:rsid w:val="00EA37A3"/>
    <w:rsid w:val="00EA3830"/>
    <w:rsid w:val="00EA4265"/>
    <w:rsid w:val="00EA4793"/>
    <w:rsid w:val="00EA6013"/>
    <w:rsid w:val="00EB06CB"/>
    <w:rsid w:val="00EB2647"/>
    <w:rsid w:val="00EB38D6"/>
    <w:rsid w:val="00EB57A6"/>
    <w:rsid w:val="00EB68F0"/>
    <w:rsid w:val="00EC0A9F"/>
    <w:rsid w:val="00EC3253"/>
    <w:rsid w:val="00EC3B5D"/>
    <w:rsid w:val="00EC4415"/>
    <w:rsid w:val="00EC51AF"/>
    <w:rsid w:val="00EC68F3"/>
    <w:rsid w:val="00ED314C"/>
    <w:rsid w:val="00ED5EAF"/>
    <w:rsid w:val="00EE0EEC"/>
    <w:rsid w:val="00EE1F88"/>
    <w:rsid w:val="00EE420B"/>
    <w:rsid w:val="00EE5BC5"/>
    <w:rsid w:val="00EE5F4B"/>
    <w:rsid w:val="00EE74BC"/>
    <w:rsid w:val="00EF0F9A"/>
    <w:rsid w:val="00EF1B34"/>
    <w:rsid w:val="00EF3887"/>
    <w:rsid w:val="00EF56F5"/>
    <w:rsid w:val="00EF602D"/>
    <w:rsid w:val="00EF61F7"/>
    <w:rsid w:val="00EF646C"/>
    <w:rsid w:val="00EF7E2B"/>
    <w:rsid w:val="00F008D5"/>
    <w:rsid w:val="00F053A1"/>
    <w:rsid w:val="00F06704"/>
    <w:rsid w:val="00F12AB8"/>
    <w:rsid w:val="00F13B40"/>
    <w:rsid w:val="00F14178"/>
    <w:rsid w:val="00F16BCF"/>
    <w:rsid w:val="00F17475"/>
    <w:rsid w:val="00F21269"/>
    <w:rsid w:val="00F22613"/>
    <w:rsid w:val="00F262E0"/>
    <w:rsid w:val="00F26A9D"/>
    <w:rsid w:val="00F26F9D"/>
    <w:rsid w:val="00F273BC"/>
    <w:rsid w:val="00F278E5"/>
    <w:rsid w:val="00F27B97"/>
    <w:rsid w:val="00F315C1"/>
    <w:rsid w:val="00F32F24"/>
    <w:rsid w:val="00F37871"/>
    <w:rsid w:val="00F4009E"/>
    <w:rsid w:val="00F452FC"/>
    <w:rsid w:val="00F46492"/>
    <w:rsid w:val="00F5431F"/>
    <w:rsid w:val="00F5558D"/>
    <w:rsid w:val="00F57231"/>
    <w:rsid w:val="00F60F70"/>
    <w:rsid w:val="00F61C62"/>
    <w:rsid w:val="00F634E2"/>
    <w:rsid w:val="00F63D8E"/>
    <w:rsid w:val="00F65408"/>
    <w:rsid w:val="00F65C97"/>
    <w:rsid w:val="00F66C53"/>
    <w:rsid w:val="00F678AE"/>
    <w:rsid w:val="00F67D34"/>
    <w:rsid w:val="00F7334E"/>
    <w:rsid w:val="00F73910"/>
    <w:rsid w:val="00F7521C"/>
    <w:rsid w:val="00F75C38"/>
    <w:rsid w:val="00F75C3E"/>
    <w:rsid w:val="00F7712F"/>
    <w:rsid w:val="00F8512D"/>
    <w:rsid w:val="00F86897"/>
    <w:rsid w:val="00F86E9D"/>
    <w:rsid w:val="00F875EC"/>
    <w:rsid w:val="00F87792"/>
    <w:rsid w:val="00F90D01"/>
    <w:rsid w:val="00F9148E"/>
    <w:rsid w:val="00F91C1C"/>
    <w:rsid w:val="00F93CCD"/>
    <w:rsid w:val="00F94771"/>
    <w:rsid w:val="00F958F0"/>
    <w:rsid w:val="00F96CDA"/>
    <w:rsid w:val="00FA216E"/>
    <w:rsid w:val="00FA2800"/>
    <w:rsid w:val="00FA378C"/>
    <w:rsid w:val="00FA766F"/>
    <w:rsid w:val="00FB0C34"/>
    <w:rsid w:val="00FB104E"/>
    <w:rsid w:val="00FB3E75"/>
    <w:rsid w:val="00FB5508"/>
    <w:rsid w:val="00FC5568"/>
    <w:rsid w:val="00FC564A"/>
    <w:rsid w:val="00FC6F94"/>
    <w:rsid w:val="00FC76D1"/>
    <w:rsid w:val="00FC7D8B"/>
    <w:rsid w:val="00FD10BF"/>
    <w:rsid w:val="00FD15FC"/>
    <w:rsid w:val="00FD24D4"/>
    <w:rsid w:val="00FD5289"/>
    <w:rsid w:val="00FD606D"/>
    <w:rsid w:val="00FD6692"/>
    <w:rsid w:val="00FD6FAE"/>
    <w:rsid w:val="00FE0B03"/>
    <w:rsid w:val="00FE1911"/>
    <w:rsid w:val="00FE2023"/>
    <w:rsid w:val="00FE2D57"/>
    <w:rsid w:val="00FE69BB"/>
    <w:rsid w:val="00FE71CE"/>
    <w:rsid w:val="00FF18CE"/>
    <w:rsid w:val="00FF527D"/>
    <w:rsid w:val="00FF6423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50492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2AA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2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hyperlink" Target="http://www.yit.cz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crestcom.cz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michaela.mucz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s://www.yit.cz/" TargetMode="External"/><Relationship Id="rId19" Type="http://schemas.openxmlformats.org/officeDocument/2006/relationships/hyperlink" Target="http://www.yitgrou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C1ED-FD83-49E0-ADAC-75324E5C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7</cp:revision>
  <cp:lastPrinted>2021-12-13T08:58:00Z</cp:lastPrinted>
  <dcterms:created xsi:type="dcterms:W3CDTF">2022-02-03T09:28:00Z</dcterms:created>
  <dcterms:modified xsi:type="dcterms:W3CDTF">2022-02-07T08:51:00Z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